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19" w:rsidRDefault="00E93D19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BC3453" w:rsidRPr="00BC3453" w:rsidRDefault="00BC3453" w:rsidP="00BC3453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«Ямашская основная общеобразовательная школа»</w:t>
      </w:r>
    </w:p>
    <w:p w:rsidR="00BC3453" w:rsidRPr="00BC3453" w:rsidRDefault="00BC3453" w:rsidP="00BC3453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Альметьевского муниципального района РТ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Рассмотрено                       Согласовано</w:t>
      </w:r>
      <w:proofErr w:type="gramStart"/>
      <w:r w:rsidRPr="00BC3453">
        <w:rPr>
          <w:rFonts w:eastAsia="Calibri"/>
          <w:sz w:val="24"/>
          <w:szCs w:val="24"/>
        </w:rPr>
        <w:t xml:space="preserve">                                          У</w:t>
      </w:r>
      <w:proofErr w:type="gramEnd"/>
      <w:r w:rsidRPr="00BC3453">
        <w:rPr>
          <w:rFonts w:eastAsia="Calibri"/>
          <w:sz w:val="24"/>
          <w:szCs w:val="24"/>
        </w:rPr>
        <w:t>тверждаю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Руководитель  ШМО         Заместитель директора по УВР           Директор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________/__________/        ________/______________/                 МБОУ «Ямашская ООШ»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Протокол №______                                                                            АМР РТ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 xml:space="preserve">                                               от «___»_________20__г.                   ______/______________/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от «____»_________20__г.                                                                Приказ №_____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от «___»_________20___г.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Pr="00BC3453" w:rsidRDefault="00BC3453" w:rsidP="00BC3453">
      <w:pPr>
        <w:pStyle w:val="a3"/>
        <w:rPr>
          <w:sz w:val="20"/>
        </w:rPr>
      </w:pPr>
    </w:p>
    <w:p w:rsidR="00BC3453" w:rsidRP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 w:rsidRPr="00BC3453">
        <w:rPr>
          <w:sz w:val="28"/>
          <w:szCs w:val="28"/>
        </w:rPr>
        <w:t>Рабочая программа внеурочной деятельности</w:t>
      </w:r>
    </w:p>
    <w:p w:rsidR="00BC3453" w:rsidRP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 w:rsidRPr="00BC3453">
        <w:rPr>
          <w:sz w:val="28"/>
          <w:szCs w:val="28"/>
        </w:rPr>
        <w:t>Обще интеллектуальной направленности</w:t>
      </w:r>
    </w:p>
    <w:p w:rsidR="00BC3453" w:rsidRPr="00BC3453" w:rsidRDefault="00BC3453" w:rsidP="00BC3453">
      <w:pPr>
        <w:pStyle w:val="a3"/>
        <w:ind w:left="0"/>
        <w:jc w:val="center"/>
        <w:rPr>
          <w:b/>
          <w:bCs/>
          <w:sz w:val="28"/>
          <w:szCs w:val="28"/>
        </w:rPr>
      </w:pPr>
      <w:r w:rsidRPr="00BC3453">
        <w:rPr>
          <w:b/>
          <w:bCs/>
          <w:sz w:val="28"/>
          <w:szCs w:val="28"/>
        </w:rPr>
        <w:t>« Занимательная химия»</w:t>
      </w:r>
    </w:p>
    <w:p w:rsidR="00BC3453" w:rsidRP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 w:rsidRPr="00BC3453">
        <w:rPr>
          <w:sz w:val="28"/>
          <w:szCs w:val="28"/>
        </w:rPr>
        <w:t>для 8-9 классов</w:t>
      </w: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 w:rsidRPr="00BC3453">
        <w:rPr>
          <w:sz w:val="28"/>
          <w:szCs w:val="28"/>
        </w:rPr>
        <w:t>2021-2022 учебный год</w:t>
      </w: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Осипова Людмила Анатольевна</w:t>
      </w: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Pr="00BC3453" w:rsidRDefault="00BC3453" w:rsidP="00BC3453">
      <w:pPr>
        <w:pStyle w:val="a3"/>
        <w:ind w:left="0"/>
        <w:jc w:val="center"/>
        <w:rPr>
          <w:sz w:val="28"/>
          <w:szCs w:val="28"/>
        </w:rPr>
        <w:sectPr w:rsidR="00BC3453" w:rsidRPr="00BC3453" w:rsidSect="00BC3453">
          <w:pgSz w:w="11910" w:h="16840"/>
          <w:pgMar w:top="260" w:right="440" w:bottom="280" w:left="1380" w:header="720" w:footer="720" w:gutter="0"/>
          <w:cols w:space="720"/>
        </w:sectPr>
      </w:pPr>
      <w:r w:rsidRPr="00BC3453">
        <w:rPr>
          <w:sz w:val="28"/>
          <w:szCs w:val="28"/>
        </w:rPr>
        <w:t>2021</w:t>
      </w:r>
      <w:r>
        <w:rPr>
          <w:sz w:val="28"/>
          <w:szCs w:val="28"/>
        </w:rPr>
        <w:t>г.</w:t>
      </w:r>
    </w:p>
    <w:p w:rsidR="00E93D19" w:rsidRDefault="00E93D19">
      <w:pPr>
        <w:pStyle w:val="a3"/>
        <w:ind w:left="0"/>
        <w:rPr>
          <w:sz w:val="20"/>
        </w:rPr>
      </w:pPr>
      <w:bookmarkStart w:id="0" w:name="_GoBack"/>
      <w:bookmarkEnd w:id="0"/>
    </w:p>
    <w:p w:rsidR="00E93D19" w:rsidRDefault="00E93D19">
      <w:pPr>
        <w:pStyle w:val="a3"/>
        <w:ind w:left="0"/>
        <w:rPr>
          <w:sz w:val="20"/>
        </w:rPr>
      </w:pPr>
    </w:p>
    <w:p w:rsidR="00E93D19" w:rsidRDefault="00E93D19">
      <w:pPr>
        <w:pStyle w:val="a3"/>
        <w:ind w:left="0"/>
        <w:rPr>
          <w:sz w:val="20"/>
        </w:rPr>
      </w:pPr>
    </w:p>
    <w:p w:rsidR="00E93D19" w:rsidRDefault="000275CD">
      <w:pPr>
        <w:pStyle w:val="1"/>
        <w:spacing w:before="61"/>
        <w:ind w:left="2051" w:right="2141"/>
        <w:jc w:val="center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E93D19" w:rsidRDefault="000275CD">
      <w:pPr>
        <w:pStyle w:val="a3"/>
        <w:spacing w:before="147"/>
        <w:ind w:right="407"/>
        <w:jc w:val="both"/>
      </w:pPr>
      <w:r>
        <w:t>Сформулированные цели реализуются через достижение образовательных результатов.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структурированы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 в себя предметные, метапредметные и личностные результаты. Особенность</w:t>
      </w:r>
      <w:r>
        <w:rPr>
          <w:spacing w:val="1"/>
        </w:rPr>
        <w:t xml:space="preserve"> </w:t>
      </w:r>
      <w:r>
        <w:t>химии заключается в том, что многие предметные знания и способы деятельности имеют</w:t>
      </w:r>
      <w:r>
        <w:rPr>
          <w:spacing w:val="1"/>
        </w:rPr>
        <w:t xml:space="preserve"> </w:t>
      </w:r>
      <w:r>
        <w:t>значимость для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формируются при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изучении.</w:t>
      </w:r>
    </w:p>
    <w:p w:rsidR="00E93D19" w:rsidRDefault="000275CD">
      <w:pPr>
        <w:pStyle w:val="a3"/>
        <w:spacing w:before="150"/>
        <w:ind w:left="2051" w:right="2134"/>
        <w:jc w:val="center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E93D19" w:rsidRDefault="00E93D19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93D19">
        <w:trPr>
          <w:trHeight w:val="700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 обучающегося будут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сформированы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37" w:lineRule="auto"/>
              <w:ind w:left="109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E93D19">
        <w:trPr>
          <w:trHeight w:val="4796"/>
        </w:trPr>
        <w:tc>
          <w:tcPr>
            <w:tcW w:w="4788" w:type="dxa"/>
          </w:tcPr>
          <w:p w:rsidR="00E93D19" w:rsidRDefault="000275CD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формирование ответственного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учению, готовности и </w:t>
            </w:r>
            <w:proofErr w:type="gramStart"/>
            <w:r>
              <w:rPr>
                <w:sz w:val="24"/>
              </w:rPr>
              <w:t>способности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саморазвитию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 основе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познанию;</w:t>
            </w:r>
          </w:p>
          <w:p w:rsidR="00E93D19" w:rsidRDefault="000275CD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145"/>
              <w:ind w:right="12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современному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E93D19" w:rsidRDefault="000275CD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148"/>
              <w:ind w:right="44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:rsidR="00E93D19" w:rsidRDefault="000275CD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150"/>
              <w:ind w:right="493" w:firstLine="0"/>
              <w:rPr>
                <w:sz w:val="24"/>
              </w:rPr>
            </w:pPr>
            <w:r>
              <w:rPr>
                <w:sz w:val="24"/>
              </w:rPr>
              <w:t>формирование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необходимости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 в преобладании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мотивов и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способа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</w:tbl>
    <w:p w:rsidR="00E93D19" w:rsidRDefault="000275CD">
      <w:pPr>
        <w:ind w:left="2051" w:right="2136"/>
        <w:jc w:val="center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E93D19" w:rsidRDefault="00E93D19">
      <w:pPr>
        <w:pStyle w:val="a3"/>
        <w:spacing w:before="8" w:after="1"/>
        <w:ind w:left="0"/>
        <w:rPr>
          <w:i/>
          <w:sz w:val="12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39"/>
        <w:gridCol w:w="4643"/>
      </w:tblGrid>
      <w:tr w:rsidR="00E93D19">
        <w:trPr>
          <w:trHeight w:val="853"/>
        </w:trPr>
        <w:tc>
          <w:tcPr>
            <w:tcW w:w="4792" w:type="dxa"/>
          </w:tcPr>
          <w:p w:rsidR="00E93D19" w:rsidRDefault="000275CD">
            <w:pPr>
              <w:pStyle w:val="TableParagraph"/>
              <w:spacing w:line="273" w:lineRule="exact"/>
              <w:ind w:left="144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82" w:type="dxa"/>
            <w:gridSpan w:val="2"/>
          </w:tcPr>
          <w:p w:rsidR="00E93D19" w:rsidRDefault="000275CD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 возможность научиться</w:t>
            </w:r>
          </w:p>
        </w:tc>
      </w:tr>
      <w:tr w:rsidR="00E93D19">
        <w:trPr>
          <w:trHeight w:val="849"/>
        </w:trPr>
        <w:tc>
          <w:tcPr>
            <w:tcW w:w="9574" w:type="dxa"/>
            <w:gridSpan w:val="3"/>
          </w:tcPr>
          <w:p w:rsidR="00E93D19" w:rsidRDefault="000275CD">
            <w:pPr>
              <w:pStyle w:val="TableParagraph"/>
              <w:spacing w:line="268" w:lineRule="exact"/>
              <w:ind w:left="1579" w:right="1567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E93D19">
        <w:trPr>
          <w:trHeight w:val="705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37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анализировать объекты с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4643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426"/>
        </w:trPr>
        <w:tc>
          <w:tcPr>
            <w:tcW w:w="9574" w:type="dxa"/>
            <w:gridSpan w:val="3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E93D19">
        <w:trPr>
          <w:trHeight w:val="700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68" w:lineRule="exact"/>
              <w:ind w:left="110" w:right="-87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</w:t>
            </w:r>
            <w:proofErr w:type="spellEnd"/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tabs>
                <w:tab w:val="left" w:pos="739"/>
              </w:tabs>
              <w:spacing w:line="237" w:lineRule="auto"/>
              <w:ind w:left="466" w:right="451" w:hanging="396"/>
              <w:rPr>
                <w:i/>
                <w:sz w:val="24"/>
              </w:rPr>
            </w:pPr>
            <w:r>
              <w:rPr>
                <w:sz w:val="24"/>
              </w:rPr>
              <w:t>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осуществлять классификацию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</w:p>
        </w:tc>
      </w:tr>
      <w:tr w:rsidR="00E93D19">
        <w:trPr>
          <w:trHeight w:val="426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доказать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spacing w:line="268" w:lineRule="exact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E93D19">
        <w:trPr>
          <w:trHeight w:val="979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37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строить рассуждения в форме связи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ind w:left="393" w:right="373" w:hanging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включающие установление причинно-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следственных связей</w:t>
            </w:r>
          </w:p>
        </w:tc>
      </w:tr>
      <w:tr w:rsidR="00E93D19">
        <w:trPr>
          <w:trHeight w:val="700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37" w:lineRule="auto"/>
              <w:ind w:left="110" w:right="678"/>
              <w:rPr>
                <w:sz w:val="24"/>
              </w:rPr>
            </w:pPr>
            <w:r>
              <w:rPr>
                <w:sz w:val="24"/>
              </w:rPr>
              <w:lastRenderedPageBreak/>
              <w:t>Умение определять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spacing w:line="237" w:lineRule="auto"/>
              <w:ind w:left="1887" w:right="237" w:hanging="1624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E93D19">
        <w:trPr>
          <w:trHeight w:val="426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spacing w:line="268" w:lineRule="exact"/>
              <w:ind w:left="455" w:right="450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</w:tr>
    </w:tbl>
    <w:p w:rsidR="00E93D19" w:rsidRDefault="00E93D19">
      <w:pPr>
        <w:spacing w:line="268" w:lineRule="exact"/>
        <w:jc w:val="center"/>
        <w:rPr>
          <w:sz w:val="24"/>
        </w:rPr>
        <w:sectPr w:rsidR="00E93D19">
          <w:pgSz w:w="11910" w:h="16840"/>
          <w:pgMar w:top="20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644"/>
      </w:tblGrid>
      <w:tr w:rsidR="00E93D19">
        <w:trPr>
          <w:trHeight w:val="700"/>
        </w:trPr>
        <w:tc>
          <w:tcPr>
            <w:tcW w:w="4932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spacing w:line="242" w:lineRule="auto"/>
              <w:ind w:left="1829" w:right="597" w:hanging="1201"/>
              <w:rPr>
                <w:sz w:val="24"/>
              </w:rPr>
            </w:pPr>
            <w:r>
              <w:rPr>
                <w:sz w:val="24"/>
              </w:rPr>
              <w:t>событий, выявлять недостающие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  <w:tr w:rsidR="00E93D19">
        <w:trPr>
          <w:trHeight w:val="705"/>
        </w:trPr>
        <w:tc>
          <w:tcPr>
            <w:tcW w:w="4932" w:type="dxa"/>
          </w:tcPr>
          <w:p w:rsidR="00E93D19" w:rsidRDefault="000275CD">
            <w:pPr>
              <w:pStyle w:val="TableParagraph"/>
              <w:spacing w:line="237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spacing w:line="237" w:lineRule="auto"/>
              <w:ind w:left="1853" w:right="238" w:hanging="1590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E93D19">
        <w:trPr>
          <w:trHeight w:val="1252"/>
        </w:trPr>
        <w:tc>
          <w:tcPr>
            <w:tcW w:w="4932" w:type="dxa"/>
          </w:tcPr>
          <w:p w:rsidR="00E93D19" w:rsidRDefault="000275CD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составлять 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ind w:left="229" w:right="223" w:firstLine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последовательность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 действий, составлять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инструкцию (алгоритм) к выполненному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действию</w:t>
            </w:r>
          </w:p>
        </w:tc>
      </w:tr>
      <w:tr w:rsidR="00E93D19">
        <w:trPr>
          <w:trHeight w:val="700"/>
        </w:trPr>
        <w:tc>
          <w:tcPr>
            <w:tcW w:w="4932" w:type="dxa"/>
          </w:tcPr>
          <w:p w:rsidR="00E93D19" w:rsidRDefault="000275CD">
            <w:pPr>
              <w:pStyle w:val="TableParagraph"/>
              <w:spacing w:line="242" w:lineRule="auto"/>
              <w:ind w:left="110" w:right="1489"/>
              <w:rPr>
                <w:sz w:val="24"/>
              </w:rPr>
            </w:pPr>
            <w:r>
              <w:rPr>
                <w:sz w:val="24"/>
              </w:rPr>
              <w:t>Умение понимать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неявном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spacing w:line="242" w:lineRule="auto"/>
              <w:ind w:left="666" w:right="644" w:firstLine="4"/>
              <w:rPr>
                <w:sz w:val="24"/>
              </w:rPr>
            </w:pPr>
            <w:r>
              <w:rPr>
                <w:sz w:val="24"/>
              </w:rPr>
              <w:t>Умение понимать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неявном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  <w:tr w:rsidR="00E93D19">
        <w:trPr>
          <w:trHeight w:val="1531"/>
        </w:trPr>
        <w:tc>
          <w:tcPr>
            <w:tcW w:w="4932" w:type="dxa"/>
          </w:tcPr>
          <w:p w:rsidR="00E93D19" w:rsidRDefault="000275C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понимать информацию, представленную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неявном виде (выделяет общий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описанию).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ind w:left="114" w:right="103" w:hanging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информацию, представленную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неявном виде (выделяет общий признак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элементов, характеризует явление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описанию)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представлять</w:t>
            </w:r>
          </w:p>
        </w:tc>
      </w:tr>
      <w:tr w:rsidR="00E93D19">
        <w:trPr>
          <w:trHeight w:val="426"/>
        </w:trPr>
        <w:tc>
          <w:tcPr>
            <w:tcW w:w="4932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</w:tbl>
    <w:p w:rsidR="00E93D19" w:rsidRDefault="000275CD">
      <w:pPr>
        <w:pStyle w:val="a3"/>
        <w:spacing w:line="273" w:lineRule="exact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E93D19" w:rsidRDefault="00E93D19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7"/>
        <w:gridCol w:w="4159"/>
      </w:tblGrid>
      <w:tr w:rsidR="00E93D19">
        <w:trPr>
          <w:trHeight w:val="700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37" w:lineRule="auto"/>
              <w:ind w:left="109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E93D19">
        <w:trPr>
          <w:trHeight w:val="705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42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Умение принимать и сохранять учебную цель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42" w:lineRule="auto"/>
              <w:ind w:left="109" w:right="7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93D19">
        <w:trPr>
          <w:trHeight w:val="849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 сотрудничестве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</w:p>
          <w:p w:rsidR="00E93D19" w:rsidRDefault="000275CD">
            <w:pPr>
              <w:pStyle w:val="TableParagraph"/>
              <w:spacing w:before="14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ставить новые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учебные задачи</w:t>
            </w:r>
          </w:p>
        </w:tc>
      </w:tr>
      <w:tr w:rsidR="00E93D19">
        <w:trPr>
          <w:trHeight w:val="700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42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835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эталона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37" w:lineRule="auto"/>
              <w:ind w:left="109" w:right="389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 контроль на уровне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</w:t>
            </w:r>
          </w:p>
        </w:tc>
      </w:tr>
      <w:tr w:rsidR="00E93D19">
        <w:trPr>
          <w:trHeight w:val="422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1531"/>
        </w:trPr>
        <w:tc>
          <w:tcPr>
            <w:tcW w:w="5417" w:type="dxa"/>
          </w:tcPr>
          <w:p w:rsidR="00E93D19" w:rsidRDefault="000275CD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планировать и выполнять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реализации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ind w:left="109" w:right="182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 и выполнять 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в новом учебном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</w:p>
        </w:tc>
      </w:tr>
      <w:tr w:rsidR="00E93D19">
        <w:trPr>
          <w:trHeight w:val="1809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ретроспективной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ind w:left="109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 правильность выполнения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коррективы в исполнение как по ходу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 реализации, так и в конце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</w:tbl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0275CD">
      <w:pPr>
        <w:pStyle w:val="1"/>
        <w:spacing w:before="206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</w:t>
      </w:r>
    </w:p>
    <w:p w:rsidR="00E93D19" w:rsidRDefault="00E93D19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 возможность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</w:tbl>
    <w:p w:rsidR="00E93D19" w:rsidRDefault="00E93D19">
      <w:pPr>
        <w:spacing w:line="273" w:lineRule="exac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объяснить 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объяснить 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E93D19">
        <w:trPr>
          <w:trHeight w:val="1252"/>
        </w:trPr>
        <w:tc>
          <w:tcPr>
            <w:tcW w:w="4788" w:type="dxa"/>
          </w:tcPr>
          <w:p w:rsidR="00E93D19" w:rsidRDefault="000275CD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z w:val="24"/>
              </w:rPr>
              <w:t>строить понятные для 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ind w:left="109" w:right="819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понятные для партнера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 при объяснении 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 и отвечать на поставленные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E93D19">
        <w:trPr>
          <w:trHeight w:val="979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ind w:left="109" w:right="220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формулировать вопросы, необходимые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 собственной деятельности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E93D19" w:rsidRDefault="000275CD">
      <w:pPr>
        <w:pStyle w:val="a3"/>
        <w:spacing w:line="273" w:lineRule="exact"/>
        <w:ind w:left="2051" w:right="2134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93D19" w:rsidRDefault="000275CD">
      <w:pPr>
        <w:pStyle w:val="a3"/>
        <w:spacing w:before="153" w:line="237" w:lineRule="auto"/>
        <w:ind w:right="416"/>
      </w:pPr>
      <w:r>
        <w:t>Предметными</w:t>
      </w:r>
      <w:r>
        <w:rPr>
          <w:spacing w:val="53"/>
        </w:rPr>
        <w:t xml:space="preserve"> </w:t>
      </w:r>
      <w:r>
        <w:t>результатами</w:t>
      </w:r>
      <w:r>
        <w:rPr>
          <w:spacing w:val="53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«Занимательная</w:t>
      </w:r>
      <w:r>
        <w:rPr>
          <w:spacing w:val="52"/>
        </w:rPr>
        <w:t xml:space="preserve"> </w:t>
      </w:r>
      <w:r>
        <w:t>химия»</w:t>
      </w:r>
      <w:r>
        <w:rPr>
          <w:spacing w:val="59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следующие знания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умения: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680"/>
          <w:tab w:val="left" w:pos="681"/>
          <w:tab w:val="left" w:pos="1687"/>
          <w:tab w:val="left" w:pos="3331"/>
          <w:tab w:val="left" w:pos="4506"/>
          <w:tab w:val="left" w:pos="5527"/>
          <w:tab w:val="left" w:pos="7057"/>
          <w:tab w:val="left" w:pos="8659"/>
        </w:tabs>
        <w:spacing w:before="4" w:line="275" w:lineRule="exact"/>
        <w:ind w:left="680" w:hanging="362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термины</w:t>
      </w:r>
      <w:r>
        <w:rPr>
          <w:sz w:val="24"/>
        </w:rPr>
        <w:tab/>
        <w:t>«тело»,</w:t>
      </w:r>
      <w:r>
        <w:rPr>
          <w:sz w:val="24"/>
        </w:rPr>
        <w:tab/>
        <w:t>«вещество»,</w:t>
      </w:r>
      <w:r>
        <w:rPr>
          <w:sz w:val="24"/>
        </w:rPr>
        <w:tab/>
        <w:t>«химические</w:t>
      </w:r>
      <w:r>
        <w:rPr>
          <w:sz w:val="24"/>
        </w:rPr>
        <w:tab/>
        <w:t>явления»,</w:t>
      </w:r>
    </w:p>
    <w:p w:rsidR="00E93D19" w:rsidRDefault="000275CD">
      <w:pPr>
        <w:pStyle w:val="a3"/>
        <w:spacing w:line="275" w:lineRule="exact"/>
      </w:pPr>
      <w:r>
        <w:t>«индикаторы»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2" w:line="275" w:lineRule="exact"/>
        <w:ind w:left="463" w:hanging="145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line="275" w:lineRule="exact"/>
        <w:ind w:left="463" w:hanging="145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3" w:line="275" w:lineRule="exact"/>
        <w:ind w:left="463" w:hanging="14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реакций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line="275" w:lineRule="exact"/>
        <w:ind w:left="463" w:hanging="145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5" w:line="237" w:lineRule="auto"/>
        <w:ind w:right="3841" w:firstLine="0"/>
        <w:rPr>
          <w:sz w:val="24"/>
        </w:rPr>
      </w:pPr>
      <w:r>
        <w:rPr>
          <w:sz w:val="24"/>
        </w:rPr>
        <w:t>умение проводить наблюдение за химическим явлением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научиться: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589"/>
        </w:tabs>
        <w:spacing w:before="3"/>
        <w:ind w:right="40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(фото_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6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570"/>
        </w:tabs>
        <w:spacing w:line="242" w:lineRule="auto"/>
        <w:ind w:right="412" w:firstLine="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конструктора;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474"/>
        </w:tabs>
        <w:spacing w:line="242" w:lineRule="auto"/>
        <w:ind w:right="418" w:firstLine="0"/>
        <w:jc w:val="both"/>
        <w:rPr>
          <w:sz w:val="24"/>
        </w:rPr>
      </w:pPr>
      <w:r>
        <w:rPr>
          <w:sz w:val="24"/>
        </w:rPr>
        <w:t>пользоваться простыми навыками самоконтроля самочувствия для сохранения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выполнять 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 питания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464"/>
        </w:tabs>
        <w:spacing w:line="271" w:lineRule="exact"/>
        <w:ind w:left="463" w:hanging="14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доме</w:t>
      </w:r>
    </w:p>
    <w:p w:rsidR="00E93D19" w:rsidRDefault="000275CD">
      <w:pPr>
        <w:pStyle w:val="1"/>
        <w:jc w:val="both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«Занимательная</w:t>
      </w:r>
      <w:r>
        <w:rPr>
          <w:spacing w:val="-3"/>
        </w:rPr>
        <w:t xml:space="preserve"> </w:t>
      </w:r>
      <w:r>
        <w:t>химия»</w:t>
      </w:r>
    </w:p>
    <w:p w:rsidR="00E93D19" w:rsidRDefault="00E93D19">
      <w:pPr>
        <w:pStyle w:val="a3"/>
        <w:spacing w:before="6"/>
        <w:ind w:left="0"/>
        <w:rPr>
          <w:b/>
          <w:sz w:val="36"/>
        </w:rPr>
      </w:pPr>
    </w:p>
    <w:p w:rsidR="00E93D19" w:rsidRDefault="000275CD">
      <w:pPr>
        <w:ind w:left="319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Введение.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часа)</w:t>
      </w:r>
    </w:p>
    <w:p w:rsidR="00E93D19" w:rsidRDefault="000275CD">
      <w:pPr>
        <w:pStyle w:val="a3"/>
        <w:spacing w:before="154" w:line="237" w:lineRule="auto"/>
        <w:ind w:right="654"/>
      </w:pPr>
      <w:r>
        <w:t>Занимательная химия. Оборудование и вещества для опытов. Правила безопасности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опытов</w:t>
      </w:r>
    </w:p>
    <w:p w:rsidR="00E93D19" w:rsidRDefault="000275CD">
      <w:pPr>
        <w:pStyle w:val="1"/>
        <w:spacing w:before="152"/>
        <w:jc w:val="both"/>
      </w:pPr>
      <w:r>
        <w:rPr>
          <w:b w:val="0"/>
        </w:rPr>
        <w:t>2</w:t>
      </w:r>
      <w:r>
        <w:t>Именем</w:t>
      </w:r>
      <w:r>
        <w:rPr>
          <w:spacing w:val="-3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«живут»</w:t>
      </w:r>
      <w:r>
        <w:rPr>
          <w:spacing w:val="-2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элементы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:rsidR="00E93D19" w:rsidRDefault="000275CD">
      <w:pPr>
        <w:pStyle w:val="a3"/>
        <w:spacing w:before="154" w:line="237" w:lineRule="auto"/>
        <w:ind w:right="986"/>
      </w:pPr>
      <w:r>
        <w:t>Цель: знакомство со структурой периодической системы химических элементов Д.И.</w:t>
      </w:r>
      <w:r>
        <w:rPr>
          <w:spacing w:val="-57"/>
        </w:rPr>
        <w:t xml:space="preserve"> </w:t>
      </w:r>
      <w:r>
        <w:t>Менделеева,</w:t>
      </w:r>
      <w:r>
        <w:rPr>
          <w:spacing w:val="3"/>
        </w:rPr>
        <w:t xml:space="preserve"> </w:t>
      </w:r>
      <w:r>
        <w:t>химическими</w:t>
      </w:r>
      <w:r>
        <w:rPr>
          <w:spacing w:val="3"/>
        </w:rPr>
        <w:t xml:space="preserve"> </w:t>
      </w:r>
      <w:r>
        <w:t>элементами.</w:t>
      </w:r>
    </w:p>
    <w:p w:rsidR="00E93D19" w:rsidRDefault="000275CD">
      <w:pPr>
        <w:pStyle w:val="a3"/>
        <w:spacing w:before="152"/>
        <w:jc w:val="both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Д.И. Менделеева. История</w:t>
      </w:r>
      <w:r>
        <w:rPr>
          <w:spacing w:val="-6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ПЗ.</w:t>
      </w:r>
    </w:p>
    <w:p w:rsidR="00E93D19" w:rsidRDefault="000275CD">
      <w:pPr>
        <w:pStyle w:val="a3"/>
        <w:spacing w:before="152"/>
        <w:ind w:right="794"/>
      </w:pPr>
      <w:r>
        <w:t>Атом. Молекула. Химический элемент. Знаки химических элементов. ПСХЭ, периоды,</w:t>
      </w:r>
      <w:r>
        <w:rPr>
          <w:spacing w:val="-58"/>
        </w:rPr>
        <w:t xml:space="preserve"> </w:t>
      </w:r>
      <w:r>
        <w:t>группы. Относительная атомная и молекулярная массы. Массовая доля химического</w:t>
      </w:r>
      <w:r>
        <w:rPr>
          <w:spacing w:val="1"/>
        </w:rPr>
        <w:t xml:space="preserve"> </w:t>
      </w:r>
      <w:r>
        <w:t>элемента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46"/>
      </w:pPr>
      <w:r>
        <w:t>«Чудеса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разминки»</w:t>
      </w:r>
      <w:r>
        <w:rPr>
          <w:spacing w:val="-6"/>
        </w:rPr>
        <w:t xml:space="preserve"> </w:t>
      </w:r>
      <w:r>
        <w:t>(5 часов)</w:t>
      </w:r>
    </w:p>
    <w:p w:rsidR="00E93D19" w:rsidRDefault="000275CD">
      <w:pPr>
        <w:pStyle w:val="a3"/>
        <w:spacing w:before="152"/>
        <w:ind w:right="465"/>
      </w:pPr>
      <w:r>
        <w:t>Признаки</w:t>
      </w:r>
      <w:r>
        <w:rPr>
          <w:spacing w:val="-4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индикаторы.</w:t>
      </w:r>
      <w:r>
        <w:rPr>
          <w:spacing w:val="-7"/>
        </w:rPr>
        <w:t xml:space="preserve"> </w:t>
      </w:r>
      <w:r>
        <w:t>Крахмал.</w:t>
      </w:r>
      <w:r>
        <w:rPr>
          <w:spacing w:val="-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крахмала</w:t>
      </w:r>
      <w:r>
        <w:rPr>
          <w:spacing w:val="-57"/>
        </w:rPr>
        <w:t xml:space="preserve"> </w:t>
      </w:r>
      <w:r>
        <w:t>в продуктах питания. Знакомство с углекислым газом. Проектная работа «Природные</w:t>
      </w:r>
      <w:r>
        <w:rPr>
          <w:spacing w:val="1"/>
        </w:rPr>
        <w:t xml:space="preserve"> </w:t>
      </w:r>
      <w:r>
        <w:t>индикаторы»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51"/>
      </w:pPr>
      <w:r>
        <w:t>Полезные</w:t>
      </w:r>
      <w:r>
        <w:rPr>
          <w:spacing w:val="-1"/>
        </w:rPr>
        <w:t xml:space="preserve"> </w:t>
      </w:r>
      <w:r>
        <w:t>чудеса (8</w:t>
      </w:r>
      <w:r>
        <w:rPr>
          <w:spacing w:val="-4"/>
        </w:rPr>
        <w:t xml:space="preserve"> </w:t>
      </w:r>
      <w:r>
        <w:t>часов)</w:t>
      </w:r>
    </w:p>
    <w:p w:rsidR="00E93D19" w:rsidRDefault="000275CD">
      <w:pPr>
        <w:pStyle w:val="a3"/>
        <w:spacing w:before="154" w:line="237" w:lineRule="auto"/>
      </w:pPr>
      <w:r>
        <w:t>Друзья</w:t>
      </w:r>
      <w:r>
        <w:rPr>
          <w:spacing w:val="-2"/>
        </w:rPr>
        <w:t xml:space="preserve"> </w:t>
      </w:r>
      <w:proofErr w:type="spellStart"/>
      <w:r>
        <w:t>Мойдодыра</w:t>
      </w:r>
      <w:proofErr w:type="spellEnd"/>
      <w:r>
        <w:t>.</w:t>
      </w:r>
      <w:r>
        <w:rPr>
          <w:spacing w:val="-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мыло</w:t>
      </w:r>
      <w:r>
        <w:rPr>
          <w:spacing w:val="-2"/>
        </w:rPr>
        <w:t xml:space="preserve"> </w:t>
      </w:r>
      <w:r>
        <w:t>моет?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жесткости</w:t>
      </w:r>
      <w:r>
        <w:rPr>
          <w:spacing w:val="-6"/>
        </w:rPr>
        <w:t xml:space="preserve"> </w:t>
      </w:r>
      <w:r>
        <w:t>воды.</w:t>
      </w:r>
      <w:r>
        <w:rPr>
          <w:spacing w:val="-5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мыла.</w:t>
      </w:r>
      <w:r>
        <w:rPr>
          <w:spacing w:val="-57"/>
        </w:rPr>
        <w:t xml:space="preserve"> </w:t>
      </w:r>
      <w:r>
        <w:t>Домашняя</w:t>
      </w:r>
      <w:r>
        <w:rPr>
          <w:spacing w:val="-1"/>
        </w:rPr>
        <w:t xml:space="preserve"> </w:t>
      </w:r>
      <w:r>
        <w:t>химчистка.</w:t>
      </w:r>
      <w:r>
        <w:rPr>
          <w:spacing w:val="-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удалить пятна?</w:t>
      </w:r>
      <w:r>
        <w:rPr>
          <w:spacing w:val="-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удалить накипь?</w:t>
      </w:r>
      <w:r>
        <w:rPr>
          <w:spacing w:val="-6"/>
        </w:rPr>
        <w:t xml:space="preserve"> </w:t>
      </w:r>
      <w:r>
        <w:t>Чистим</w:t>
      </w:r>
      <w:r>
        <w:rPr>
          <w:spacing w:val="1"/>
        </w:rPr>
        <w:t xml:space="preserve"> </w:t>
      </w:r>
      <w:r>
        <w:t>посуду.</w:t>
      </w:r>
    </w:p>
    <w:p w:rsidR="00E93D19" w:rsidRDefault="000275CD">
      <w:pPr>
        <w:pStyle w:val="a3"/>
        <w:spacing w:before="3"/>
        <w:jc w:val="both"/>
      </w:pPr>
      <w:r>
        <w:t>Кукурузная</w:t>
      </w:r>
      <w:r>
        <w:rPr>
          <w:spacing w:val="-3"/>
        </w:rPr>
        <w:t xml:space="preserve"> </w:t>
      </w:r>
      <w:r>
        <w:t>палочка -</w:t>
      </w:r>
      <w:r>
        <w:rPr>
          <w:spacing w:val="-1"/>
        </w:rPr>
        <w:t xml:space="preserve"> </w:t>
      </w:r>
      <w:r>
        <w:t>адсорбент. Удаляем</w:t>
      </w:r>
      <w:r>
        <w:rPr>
          <w:spacing w:val="-2"/>
        </w:rPr>
        <w:t xml:space="preserve"> </w:t>
      </w:r>
      <w:r>
        <w:t>ржавчину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47"/>
      </w:pPr>
      <w:r>
        <w:t>Сладкие</w:t>
      </w:r>
      <w:r>
        <w:rPr>
          <w:spacing w:val="-2"/>
        </w:rPr>
        <w:t xml:space="preserve"> </w:t>
      </w:r>
      <w:r>
        <w:t>чудеса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кухне</w:t>
      </w:r>
      <w:r>
        <w:rPr>
          <w:spacing w:val="-1"/>
        </w:rPr>
        <w:t xml:space="preserve"> </w:t>
      </w:r>
      <w:r>
        <w:t>(6 часов)</w:t>
      </w:r>
    </w:p>
    <w:p w:rsidR="00E93D19" w:rsidRDefault="00E93D19">
      <w:p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p w:rsidR="00E93D19" w:rsidRDefault="000275CD">
      <w:pPr>
        <w:pStyle w:val="a3"/>
        <w:spacing w:before="76"/>
        <w:ind w:right="464"/>
      </w:pPr>
      <w:r>
        <w:lastRenderedPageBreak/>
        <w:t>Сахара. Получение искусственного меда. Домашние леденцы. Определение глюкозы в</w:t>
      </w:r>
      <w:r>
        <w:rPr>
          <w:spacing w:val="1"/>
        </w:rPr>
        <w:t xml:space="preserve"> </w:t>
      </w:r>
      <w:r>
        <w:t>овощах и фруктах. Почему неспелые яблоки кислые? Получение крахмала и опыты с ним.</w:t>
      </w:r>
      <w:r>
        <w:rPr>
          <w:spacing w:val="-57"/>
        </w:rPr>
        <w:t xml:space="preserve"> </w:t>
      </w:r>
      <w:r>
        <w:t>Съедобный</w:t>
      </w:r>
      <w:r>
        <w:rPr>
          <w:spacing w:val="2"/>
        </w:rPr>
        <w:t xml:space="preserve"> </w:t>
      </w:r>
      <w:r>
        <w:t>клей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52"/>
      </w:pPr>
      <w:r>
        <w:t>Чудеса Интернета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часа)</w:t>
      </w:r>
    </w:p>
    <w:p w:rsidR="00E93D19" w:rsidRDefault="000275CD">
      <w:pPr>
        <w:spacing w:before="151" w:line="367" w:lineRule="auto"/>
        <w:ind w:left="319" w:right="5628"/>
        <w:rPr>
          <w:b/>
          <w:sz w:val="24"/>
        </w:rPr>
      </w:pPr>
      <w:r>
        <w:rPr>
          <w:sz w:val="24"/>
        </w:rPr>
        <w:t>Сбор материала для проектной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7..</w:t>
      </w:r>
      <w:r>
        <w:rPr>
          <w:b/>
          <w:sz w:val="24"/>
        </w:rPr>
        <w:t>Исследовательские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чудеса (9 часов)</w:t>
      </w:r>
    </w:p>
    <w:p w:rsidR="00E93D19" w:rsidRDefault="000275CD">
      <w:pPr>
        <w:pStyle w:val="a3"/>
        <w:spacing w:before="6" w:line="242" w:lineRule="auto"/>
        <w:ind w:right="654"/>
      </w:pPr>
      <w:r>
        <w:t>Практикум - исследование «Жевательная резинка». Защита проектов «История</w:t>
      </w:r>
      <w:r>
        <w:rPr>
          <w:spacing w:val="1"/>
        </w:rPr>
        <w:t xml:space="preserve"> </w:t>
      </w:r>
      <w:r>
        <w:t>жевательной</w:t>
      </w:r>
      <w:r>
        <w:rPr>
          <w:spacing w:val="-9"/>
        </w:rPr>
        <w:t xml:space="preserve"> </w:t>
      </w:r>
      <w:r>
        <w:t>резинки»,</w:t>
      </w:r>
      <w:r>
        <w:rPr>
          <w:spacing w:val="-2"/>
        </w:rPr>
        <w:t xml:space="preserve"> </w:t>
      </w:r>
      <w:r>
        <w:t>«Жевательная</w:t>
      </w:r>
      <w:r>
        <w:rPr>
          <w:spacing w:val="-5"/>
        </w:rPr>
        <w:t xml:space="preserve"> </w:t>
      </w:r>
      <w:r>
        <w:t>резинка:</w:t>
      </w:r>
      <w:r>
        <w:rPr>
          <w:spacing w:val="-8"/>
        </w:rPr>
        <w:t xml:space="preserve"> </w:t>
      </w:r>
      <w:r>
        <w:t>беда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тренинг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зубов?».</w:t>
      </w:r>
      <w:r>
        <w:rPr>
          <w:spacing w:val="-2"/>
        </w:rPr>
        <w:t xml:space="preserve"> </w:t>
      </w:r>
      <w:r>
        <w:t>Модуль</w:t>
      </w:r>
    </w:p>
    <w:p w:rsidR="00E93D19" w:rsidRDefault="000275CD">
      <w:pPr>
        <w:pStyle w:val="a3"/>
        <w:spacing w:line="242" w:lineRule="auto"/>
        <w:ind w:right="416"/>
      </w:pPr>
      <w:r>
        <w:t>«Химия напитков». Тайны воды, (презентация). Практикум - исследование «Газированные</w:t>
      </w:r>
      <w:r>
        <w:rPr>
          <w:spacing w:val="-57"/>
        </w:rPr>
        <w:t xml:space="preserve"> </w:t>
      </w:r>
      <w:r>
        <w:t>напитки»</w:t>
      </w:r>
    </w:p>
    <w:p w:rsidR="00E93D19" w:rsidRDefault="000275CD">
      <w:pPr>
        <w:pStyle w:val="a3"/>
        <w:spacing w:before="138" w:line="242" w:lineRule="auto"/>
      </w:pPr>
      <w:r>
        <w:t>Защита проекта «Влияние газированных напитков на здоровье человека». Практикум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«Чай».</w:t>
      </w:r>
      <w:r>
        <w:rPr>
          <w:spacing w:val="-3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«Полезные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чая».</w:t>
      </w:r>
      <w:r>
        <w:rPr>
          <w:spacing w:val="-3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исследование</w:t>
      </w:r>
    </w:p>
    <w:p w:rsidR="00E93D19" w:rsidRDefault="000275CD">
      <w:pPr>
        <w:pStyle w:val="a3"/>
        <w:spacing w:line="242" w:lineRule="auto"/>
        <w:ind w:right="543"/>
      </w:pPr>
      <w:r>
        <w:t>«Молоко». Модуль «Моющие средства для посуды». Практикум исследование «Моющие</w:t>
      </w:r>
      <w:r>
        <w:rPr>
          <w:spacing w:val="-57"/>
        </w:rPr>
        <w:t xml:space="preserve"> </w:t>
      </w:r>
      <w:r>
        <w:t>средства для</w:t>
      </w:r>
      <w:r>
        <w:rPr>
          <w:spacing w:val="1"/>
        </w:rPr>
        <w:t xml:space="preserve"> </w:t>
      </w:r>
      <w:proofErr w:type="spellStart"/>
      <w:r>
        <w:t>посуды»</w:t>
      </w:r>
      <w:proofErr w:type="gramStart"/>
      <w:r>
        <w:t>.З</w:t>
      </w:r>
      <w:proofErr w:type="gramEnd"/>
      <w:r>
        <w:t>анятие</w:t>
      </w:r>
      <w:proofErr w:type="spellEnd"/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«Мыльные пузыри»</w:t>
      </w:r>
    </w:p>
    <w:p w:rsidR="00E93D19" w:rsidRDefault="000275CD">
      <w:pPr>
        <w:pStyle w:val="1"/>
        <w:spacing w:before="143"/>
      </w:pPr>
      <w:r>
        <w:rPr>
          <w:b w:val="0"/>
        </w:rPr>
        <w:t>8.</w:t>
      </w:r>
      <w:r>
        <w:rPr>
          <w:b w:val="0"/>
          <w:spacing w:val="2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чудеса (4</w:t>
      </w:r>
      <w:r>
        <w:rPr>
          <w:spacing w:val="-1"/>
        </w:rPr>
        <w:t xml:space="preserve"> </w:t>
      </w:r>
      <w:r>
        <w:t>часа)</w:t>
      </w:r>
    </w:p>
    <w:p w:rsidR="00E93D19" w:rsidRDefault="000275CD">
      <w:pPr>
        <w:pStyle w:val="a3"/>
        <w:spacing w:before="146"/>
      </w:pPr>
      <w:r>
        <w:t>Химические</w:t>
      </w:r>
      <w:r>
        <w:rPr>
          <w:spacing w:val="-3"/>
        </w:rPr>
        <w:t xml:space="preserve"> </w:t>
      </w:r>
      <w:r>
        <w:t>ребусы,</w:t>
      </w:r>
      <w:r>
        <w:rPr>
          <w:spacing w:val="-1"/>
        </w:rPr>
        <w:t xml:space="preserve"> </w:t>
      </w:r>
      <w:r>
        <w:t>шарады. Занимательные</w:t>
      </w:r>
      <w:r>
        <w:rPr>
          <w:spacing w:val="-7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объяснение. Игра</w:t>
      </w:r>
      <w:r>
        <w:rPr>
          <w:spacing w:val="8"/>
        </w:rPr>
        <w:t xml:space="preserve"> </w:t>
      </w:r>
      <w:r>
        <w:t>–</w:t>
      </w:r>
      <w:proofErr w:type="spellStart"/>
      <w:r>
        <w:t>квест</w:t>
      </w:r>
      <w:proofErr w:type="spellEnd"/>
    </w:p>
    <w:p w:rsidR="00E93D19" w:rsidRDefault="000275CD">
      <w:pPr>
        <w:pStyle w:val="a3"/>
        <w:spacing w:before="3"/>
      </w:pPr>
      <w:r>
        <w:t>«Путешествие</w:t>
      </w:r>
      <w:r>
        <w:rPr>
          <w:spacing w:val="-1"/>
        </w:rPr>
        <w:t xml:space="preserve"> </w:t>
      </w:r>
      <w:proofErr w:type="spellStart"/>
      <w:r>
        <w:t>Умелки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веществ»</w:t>
      </w:r>
    </w:p>
    <w:p w:rsidR="00E93D19" w:rsidRDefault="000275CD">
      <w:pPr>
        <w:pStyle w:val="a3"/>
        <w:spacing w:before="152"/>
        <w:ind w:right="543"/>
      </w:pPr>
      <w:r>
        <w:t>Во время выполнения практических работ на занятиях в системе будет использоваться</w:t>
      </w:r>
      <w:r>
        <w:rPr>
          <w:spacing w:val="1"/>
        </w:rPr>
        <w:t xml:space="preserve"> </w:t>
      </w:r>
      <w:r>
        <w:t>национальный компонент (например, проектная работа «Природные индикаторы»</w:t>
      </w:r>
      <w:r>
        <w:rPr>
          <w:spacing w:val="1"/>
        </w:rPr>
        <w:t xml:space="preserve"> </w:t>
      </w:r>
      <w:r>
        <w:t>(получение</w:t>
      </w:r>
      <w:r>
        <w:rPr>
          <w:spacing w:val="-5"/>
        </w:rPr>
        <w:t xml:space="preserve"> </w:t>
      </w:r>
      <w:r>
        <w:t>индикаторов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произрастающих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села);</w:t>
      </w:r>
      <w:r>
        <w:rPr>
          <w:spacing w:val="-8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 xml:space="preserve">жесткости воды в с. </w:t>
      </w:r>
      <w:proofErr w:type="spellStart"/>
      <w:r>
        <w:t>Кармалы</w:t>
      </w:r>
      <w:proofErr w:type="spellEnd"/>
      <w:r>
        <w:t>; приготовление красителей из отваров местных трав: опыт</w:t>
      </w:r>
      <w:r>
        <w:rPr>
          <w:spacing w:val="1"/>
        </w:rPr>
        <w:t xml:space="preserve"> </w:t>
      </w:r>
      <w:r>
        <w:t>по получению ингибитора из стеблей и листьев картофеля (помидоров, тысячелистника,</w:t>
      </w:r>
      <w:r>
        <w:rPr>
          <w:spacing w:val="1"/>
        </w:rPr>
        <w:t xml:space="preserve"> </w:t>
      </w:r>
      <w:r>
        <w:t>алтея лекарственного, чистотела); опыт по приготовлению красного красителя (стеблей</w:t>
      </w:r>
      <w:r>
        <w:rPr>
          <w:spacing w:val="1"/>
        </w:rPr>
        <w:t xml:space="preserve"> </w:t>
      </w:r>
      <w:r>
        <w:t>зверобоя,</w:t>
      </w:r>
      <w:r>
        <w:rPr>
          <w:spacing w:val="3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конского</w:t>
      </w:r>
      <w:r>
        <w:rPr>
          <w:spacing w:val="2"/>
        </w:rPr>
        <w:t xml:space="preserve"> </w:t>
      </w:r>
      <w:r>
        <w:t>щавеля);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47"/>
        <w:ind w:left="458" w:hanging="14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приготовлению желтого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(стеблей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чистотела);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51" w:line="242" w:lineRule="auto"/>
        <w:ind w:right="685" w:firstLine="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зеленого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5"/>
          <w:sz w:val="24"/>
        </w:rPr>
        <w:t xml:space="preserve"> </w:t>
      </w:r>
      <w:r>
        <w:rPr>
          <w:sz w:val="24"/>
        </w:rPr>
        <w:t>трилистника,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стеблей</w:t>
      </w:r>
      <w:r>
        <w:rPr>
          <w:spacing w:val="-57"/>
          <w:sz w:val="24"/>
        </w:rPr>
        <w:t xml:space="preserve"> </w:t>
      </w:r>
      <w:r>
        <w:rPr>
          <w:sz w:val="24"/>
        </w:rPr>
        <w:t>манжетки);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43" w:line="242" w:lineRule="auto"/>
        <w:ind w:right="2225" w:firstLine="0"/>
        <w:rPr>
          <w:sz w:val="24"/>
        </w:rPr>
      </w:pPr>
      <w:r>
        <w:rPr>
          <w:sz w:val="24"/>
        </w:rPr>
        <w:t>опыт по приготовлению синего красителя из цветов жимолости (корней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птичейгречишки</w:t>
      </w:r>
      <w:proofErr w:type="spellEnd"/>
      <w:r>
        <w:rPr>
          <w:sz w:val="24"/>
        </w:rPr>
        <w:t>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49"/>
        <w:ind w:left="458" w:hanging="140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коричневого красителя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(шелухи</w:t>
      </w:r>
      <w:r>
        <w:rPr>
          <w:spacing w:val="-3"/>
          <w:sz w:val="24"/>
        </w:rPr>
        <w:t xml:space="preserve"> </w:t>
      </w:r>
      <w:r>
        <w:rPr>
          <w:sz w:val="24"/>
        </w:rPr>
        <w:t>репчатого</w:t>
      </w:r>
      <w:r>
        <w:rPr>
          <w:spacing w:val="-4"/>
          <w:sz w:val="24"/>
        </w:rPr>
        <w:t xml:space="preserve"> </w:t>
      </w:r>
      <w:r>
        <w:rPr>
          <w:sz w:val="24"/>
        </w:rPr>
        <w:t>лука);</w:t>
      </w:r>
    </w:p>
    <w:p w:rsidR="00E93D19" w:rsidRDefault="000275CD">
      <w:pPr>
        <w:pStyle w:val="a3"/>
        <w:spacing w:before="146"/>
        <w:ind w:right="416"/>
      </w:pPr>
      <w:r>
        <w:t>в разделе «Исследовательские чудеса» объектом исследования является продукция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-8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Нижнекамска:</w:t>
      </w:r>
      <w:r>
        <w:rPr>
          <w:spacing w:val="-4"/>
        </w:rPr>
        <w:t xml:space="preserve"> </w:t>
      </w:r>
      <w:r>
        <w:t>чипсы,</w:t>
      </w:r>
      <w:r>
        <w:rPr>
          <w:spacing w:val="-7"/>
        </w:rPr>
        <w:t xml:space="preserve"> </w:t>
      </w:r>
      <w:r>
        <w:t>газированные</w:t>
      </w:r>
      <w:r>
        <w:rPr>
          <w:spacing w:val="-4"/>
        </w:rPr>
        <w:t xml:space="preserve"> </w:t>
      </w:r>
      <w:r>
        <w:t>напитки,</w:t>
      </w:r>
      <w:r>
        <w:rPr>
          <w:spacing w:val="-7"/>
        </w:rPr>
        <w:t xml:space="preserve"> </w:t>
      </w:r>
      <w:r>
        <w:t>молоко,</w:t>
      </w:r>
      <w:r>
        <w:rPr>
          <w:spacing w:val="-2"/>
        </w:rPr>
        <w:t xml:space="preserve"> </w:t>
      </w:r>
      <w:r>
        <w:t>мороженое,</w:t>
      </w:r>
      <w:r>
        <w:rPr>
          <w:spacing w:val="-6"/>
        </w:rPr>
        <w:t xml:space="preserve"> </w:t>
      </w:r>
      <w:r>
        <w:t>моющие</w:t>
      </w:r>
      <w:r>
        <w:rPr>
          <w:spacing w:val="-57"/>
        </w:rPr>
        <w:t xml:space="preserve"> </w:t>
      </w:r>
      <w:r>
        <w:t>средства,</w:t>
      </w:r>
      <w:r>
        <w:rPr>
          <w:spacing w:val="3"/>
        </w:rPr>
        <w:t xml:space="preserve"> </w:t>
      </w:r>
      <w:r>
        <w:t>определение нитратов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овощах,</w:t>
      </w:r>
      <w:r>
        <w:rPr>
          <w:spacing w:val="3"/>
        </w:rPr>
        <w:t xml:space="preserve"> </w:t>
      </w:r>
      <w:r>
        <w:t>произрастающих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городе)</w:t>
      </w: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spacing w:before="9"/>
        <w:ind w:left="0"/>
      </w:pPr>
    </w:p>
    <w:p w:rsidR="00E93D19" w:rsidRDefault="000275CD">
      <w:pPr>
        <w:pStyle w:val="1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</w:p>
    <w:p w:rsidR="00E93D19" w:rsidRDefault="000275CD">
      <w:pPr>
        <w:pStyle w:val="a3"/>
        <w:spacing w:before="142"/>
      </w:pPr>
      <w:r>
        <w:t>В</w:t>
      </w:r>
      <w:r>
        <w:rPr>
          <w:spacing w:val="-4"/>
        </w:rPr>
        <w:t xml:space="preserve"> </w:t>
      </w:r>
      <w:r>
        <w:t>предметах</w:t>
      </w:r>
      <w:r>
        <w:rPr>
          <w:spacing w:val="-7"/>
        </w:rPr>
        <w:t xml:space="preserve"> </w:t>
      </w:r>
      <w:r>
        <w:t>естественнонаучного</w:t>
      </w:r>
      <w:r>
        <w:rPr>
          <w:spacing w:val="-2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ведущую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познавательная</w:t>
      </w:r>
    </w:p>
    <w:p w:rsidR="00E93D19" w:rsidRDefault="000275CD">
      <w:pPr>
        <w:pStyle w:val="a3"/>
        <w:spacing w:before="2"/>
        <w:ind w:right="405"/>
      </w:pPr>
      <w:r>
        <w:t>деятельность и соответствующие ей познавательные учебные действия. Основные виды</w:t>
      </w:r>
      <w:r>
        <w:rPr>
          <w:spacing w:val="1"/>
        </w:rPr>
        <w:t xml:space="preserve"> </w:t>
      </w:r>
      <w:r>
        <w:t>учебной деятельности ученика на уровне учебных действий включают умения</w:t>
      </w:r>
      <w:r>
        <w:rPr>
          <w:spacing w:val="1"/>
        </w:rPr>
        <w:t xml:space="preserve"> </w:t>
      </w:r>
      <w:r>
        <w:t>характеризовать, объяснять, классифицировать, овладевать методами научного познания и</w:t>
      </w:r>
      <w:r>
        <w:rPr>
          <w:spacing w:val="-5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</w:t>
      </w:r>
    </w:p>
    <w:p w:rsidR="00E93D19" w:rsidRDefault="000275CD">
      <w:pPr>
        <w:pStyle w:val="a3"/>
        <w:spacing w:before="149"/>
        <w:ind w:right="650"/>
      </w:pPr>
      <w:r>
        <w:t>В приведенном ниже тематическом плане представлено содержание тем внеурочного</w:t>
      </w:r>
      <w:r>
        <w:rPr>
          <w:spacing w:val="1"/>
        </w:rPr>
        <w:t xml:space="preserve"> </w:t>
      </w:r>
      <w:r>
        <w:t>курса «Чудеса химии» и характеристика деятельности учащегося в рамках данной темы.</w:t>
      </w:r>
      <w:r>
        <w:rPr>
          <w:spacing w:val="-58"/>
        </w:rPr>
        <w:t xml:space="preserve"> </w:t>
      </w:r>
      <w:r>
        <w:t>Вся деятельность условно делится на познавательную и практическую. 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11"/>
        </w:rPr>
        <w:t xml:space="preserve"> </w:t>
      </w:r>
      <w:r>
        <w:t>ориентировано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3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химии.</w:t>
      </w:r>
    </w:p>
    <w:p w:rsidR="00E93D19" w:rsidRDefault="000275CD">
      <w:pPr>
        <w:pStyle w:val="a3"/>
        <w:spacing w:before="1"/>
        <w:ind w:right="455"/>
      </w:pPr>
      <w:r>
        <w:t>Материал курса позволяет сформировать основные представления о практической</w:t>
      </w:r>
      <w:r>
        <w:rPr>
          <w:spacing w:val="1"/>
        </w:rPr>
        <w:t xml:space="preserve"> </w:t>
      </w:r>
      <w:r>
        <w:t>направленности химии, раскрыть межпредметные и метапредметные возможности химии.</w:t>
      </w:r>
      <w:r>
        <w:rPr>
          <w:spacing w:val="-57"/>
        </w:rPr>
        <w:t xml:space="preserve"> </w:t>
      </w:r>
      <w:r>
        <w:t>Внеурочный курс призван раскрыть межпредметные связи химии с физикой, биологией,</w:t>
      </w:r>
      <w:r>
        <w:rPr>
          <w:spacing w:val="1"/>
        </w:rPr>
        <w:t xml:space="preserve"> </w:t>
      </w:r>
      <w:r>
        <w:t>экологией,</w:t>
      </w:r>
      <w:r>
        <w:rPr>
          <w:spacing w:val="3"/>
        </w:rPr>
        <w:t xml:space="preserve"> </w:t>
      </w:r>
      <w:r>
        <w:t>кулинарией,</w:t>
      </w:r>
      <w:r>
        <w:rPr>
          <w:spacing w:val="4"/>
        </w:rPr>
        <w:t xml:space="preserve"> </w:t>
      </w:r>
      <w:r>
        <w:t>информатикой.</w:t>
      </w:r>
    </w:p>
    <w:p w:rsidR="00E93D19" w:rsidRDefault="00E93D19">
      <w:pPr>
        <w:sectPr w:rsidR="00E93D19">
          <w:pgSz w:w="11910" w:h="16840"/>
          <w:pgMar w:top="18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69"/>
        <w:gridCol w:w="1863"/>
        <w:gridCol w:w="4144"/>
      </w:tblGrid>
      <w:tr w:rsidR="00E93D19">
        <w:trPr>
          <w:trHeight w:val="854"/>
        </w:trPr>
        <w:tc>
          <w:tcPr>
            <w:tcW w:w="581" w:type="dxa"/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E93D19" w:rsidRDefault="000275CD">
            <w:pPr>
              <w:pStyle w:val="TableParagraph"/>
              <w:spacing w:before="156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169" w:type="dxa"/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1863" w:type="dxa"/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 часов</w:t>
            </w:r>
          </w:p>
        </w:tc>
        <w:tc>
          <w:tcPr>
            <w:tcW w:w="4144" w:type="dxa"/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 основных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</w:p>
        </w:tc>
      </w:tr>
      <w:tr w:rsidR="00E93D19">
        <w:trPr>
          <w:trHeight w:val="42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42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42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42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58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7" w:lineRule="auto"/>
              <w:ind w:left="117" w:right="345"/>
              <w:rPr>
                <w:sz w:val="24"/>
              </w:rPr>
            </w:pPr>
            <w:r>
              <w:rPr>
                <w:sz w:val="24"/>
              </w:rPr>
              <w:t>Оборудование и 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45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8"/>
              </w:numPr>
              <w:tabs>
                <w:tab w:val="left" w:pos="296"/>
              </w:tabs>
              <w:spacing w:before="20" w:line="274" w:lineRule="exact"/>
              <w:ind w:right="1118" w:firstLine="0"/>
              <w:rPr>
                <w:sz w:val="24"/>
              </w:rPr>
            </w:pPr>
            <w:r>
              <w:rPr>
                <w:sz w:val="24"/>
              </w:rPr>
              <w:t>наблюдать за постановкой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</w:tr>
      <w:tr w:rsidR="00E93D19">
        <w:trPr>
          <w:trHeight w:val="39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09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</w:tr>
      <w:tr w:rsidR="00E93D19">
        <w:trPr>
          <w:trHeight w:val="32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spacing w:before="31" w:line="278" w:lineRule="exact"/>
              <w:ind w:hanging="113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</w:p>
        </w:tc>
      </w:tr>
      <w:tr w:rsidR="00E93D19">
        <w:trPr>
          <w:trHeight w:val="35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шагов</w:t>
            </w:r>
          </w:p>
        </w:tc>
      </w:tr>
      <w:tr w:rsidR="00E93D19">
        <w:trPr>
          <w:trHeight w:val="35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3" w:line="26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</w:p>
        </w:tc>
      </w:tr>
      <w:tr w:rsidR="00E93D19">
        <w:trPr>
          <w:trHeight w:val="34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7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6"/>
              </w:numPr>
              <w:tabs>
                <w:tab w:val="left" w:pos="235"/>
              </w:tabs>
              <w:spacing w:before="71" w:line="280" w:lineRule="exact"/>
              <w:ind w:hanging="113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многообразии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5"/>
              </w:numPr>
              <w:tabs>
                <w:tab w:val="left" w:pos="291"/>
              </w:tabs>
              <w:spacing w:before="76" w:line="278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</w:tr>
      <w:tr w:rsidR="00E93D19">
        <w:trPr>
          <w:trHeight w:val="429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</w:tr>
      <w:tr w:rsidR="00E93D19">
        <w:trPr>
          <w:trHeight w:val="833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37" w:lineRule="auto"/>
              <w:ind w:left="117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Именем Менделеева, 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котором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«живут»</w:t>
            </w:r>
          </w:p>
          <w:p w:rsidR="00E93D19" w:rsidRDefault="000275CD">
            <w:pPr>
              <w:pStyle w:val="TableParagraph"/>
              <w:spacing w:before="2"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E93D19" w:rsidRDefault="000275CD">
            <w:pPr>
              <w:pStyle w:val="TableParagraph"/>
              <w:spacing w:before="15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265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7"/>
              <w:ind w:left="117" w:right="126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элемент.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E93D19" w:rsidRDefault="000275CD">
            <w:pPr>
              <w:pStyle w:val="TableParagraph"/>
              <w:ind w:left="117" w:right="407"/>
              <w:jc w:val="both"/>
              <w:rPr>
                <w:sz w:val="24"/>
              </w:rPr>
            </w:pPr>
            <w:r>
              <w:rPr>
                <w:sz w:val="24"/>
              </w:rPr>
              <w:t>ПСХЭ, периоды, 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 атомная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молекулярная массы.</w:t>
            </w:r>
          </w:p>
          <w:p w:rsidR="00E93D19" w:rsidRDefault="000275CD">
            <w:pPr>
              <w:pStyle w:val="TableParagraph"/>
              <w:spacing w:before="3" w:line="237" w:lineRule="auto"/>
              <w:ind w:left="117" w:right="142"/>
              <w:jc w:val="both"/>
              <w:rPr>
                <w:sz w:val="24"/>
              </w:rPr>
            </w:pPr>
            <w:r>
              <w:rPr>
                <w:sz w:val="24"/>
              </w:rPr>
              <w:t>Массовая доля химического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1"/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before="9"/>
              <w:ind w:right="532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E93D19" w:rsidRDefault="000275CD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spacing w:before="150"/>
              <w:ind w:right="318" w:firstLine="0"/>
              <w:rPr>
                <w:sz w:val="24"/>
              </w:rPr>
            </w:pPr>
            <w:r>
              <w:rPr>
                <w:sz w:val="24"/>
              </w:rPr>
              <w:t>осуществлять контроль над 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  <w:p w:rsidR="00E93D19" w:rsidRDefault="000275CD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before="150"/>
              <w:ind w:right="399" w:firstLine="0"/>
              <w:rPr>
                <w:sz w:val="24"/>
              </w:rPr>
            </w:pPr>
            <w:r>
              <w:rPr>
                <w:sz w:val="24"/>
              </w:rPr>
              <w:t>планировать и выполнять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 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реализации</w:t>
            </w:r>
          </w:p>
        </w:tc>
      </w:tr>
      <w:tr w:rsidR="00E93D19">
        <w:trPr>
          <w:trHeight w:val="1324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before="68" w:line="242" w:lineRule="auto"/>
              <w:ind w:left="122" w:right="563"/>
              <w:rPr>
                <w:sz w:val="24"/>
              </w:rPr>
            </w:pPr>
            <w:r>
              <w:rPr>
                <w:sz w:val="24"/>
              </w:rPr>
              <w:t>согласно инструкции (опыты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перманганата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Чудеса 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разминки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4" w:type="dxa"/>
            <w:vMerge w:val="restart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33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8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41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7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33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61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36" w:line="280" w:lineRule="atLeast"/>
              <w:ind w:left="117" w:right="665"/>
              <w:rPr>
                <w:sz w:val="24"/>
              </w:rPr>
            </w:pPr>
            <w:r>
              <w:rPr>
                <w:sz w:val="24"/>
              </w:rPr>
              <w:t>Крахмал.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продуктах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214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33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337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3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углекислым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596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газом</w:t>
            </w:r>
          </w:p>
        </w:tc>
        <w:tc>
          <w:tcPr>
            <w:tcW w:w="1863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before="16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</w:tbl>
    <w:p w:rsidR="00E93D19" w:rsidRDefault="00E93D19">
      <w:pPr>
        <w:rPr>
          <w:sz w:val="2"/>
          <w:szCs w:val="2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69"/>
        <w:gridCol w:w="1863"/>
        <w:gridCol w:w="4144"/>
      </w:tblGrid>
      <w:tr w:rsidR="00E93D19">
        <w:trPr>
          <w:trHeight w:val="3211"/>
        </w:trPr>
        <w:tc>
          <w:tcPr>
            <w:tcW w:w="581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индикаторы»</w:t>
            </w:r>
          </w:p>
        </w:tc>
        <w:tc>
          <w:tcPr>
            <w:tcW w:w="1863" w:type="dxa"/>
          </w:tcPr>
          <w:p w:rsidR="00E93D19" w:rsidRDefault="00E93D19">
            <w:pPr>
              <w:pStyle w:val="TableParagraph"/>
              <w:spacing w:before="5"/>
              <w:rPr>
                <w:sz w:val="36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34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чудеса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6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2"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3"/>
              </w:numPr>
              <w:tabs>
                <w:tab w:val="left" w:pos="296"/>
              </w:tabs>
              <w:spacing w:before="74" w:line="26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93D19">
        <w:trPr>
          <w:trHeight w:val="69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мыло моет?</w:t>
            </w:r>
          </w:p>
          <w:p w:rsidR="00E93D19" w:rsidRDefault="000275CD">
            <w:pPr>
              <w:pStyle w:val="TableParagraph"/>
              <w:spacing w:before="151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3" w:line="242" w:lineRule="auto"/>
              <w:ind w:left="122" w:right="1019"/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</w:tr>
      <w:tr w:rsidR="00E93D19">
        <w:trPr>
          <w:trHeight w:val="30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2"/>
              </w:numPr>
              <w:tabs>
                <w:tab w:val="left" w:pos="296"/>
              </w:tabs>
              <w:spacing w:before="12" w:line="27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E93D19">
        <w:trPr>
          <w:trHeight w:val="69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13" w:line="242" w:lineRule="auto"/>
              <w:ind w:left="117" w:right="303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химчистка.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пятна?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" w:line="237" w:lineRule="auto"/>
              <w:ind w:left="122" w:right="85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суждений 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</w:p>
        </w:tc>
      </w:tr>
      <w:tr w:rsidR="00E93D19">
        <w:trPr>
          <w:trHeight w:val="43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26"/>
              <w:ind w:left="117"/>
              <w:rPr>
                <w:sz w:val="24"/>
              </w:rPr>
            </w:pPr>
            <w:r>
              <w:rPr>
                <w:sz w:val="24"/>
              </w:rPr>
              <w:t>Как удалить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накипь?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50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168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15"/>
              <w:ind w:left="117"/>
              <w:rPr>
                <w:sz w:val="24"/>
              </w:rPr>
            </w:pPr>
            <w:r>
              <w:rPr>
                <w:sz w:val="24"/>
              </w:rPr>
              <w:t>Чистим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</w:p>
          <w:p w:rsidR="00E93D19" w:rsidRDefault="000275CD">
            <w:pPr>
              <w:pStyle w:val="TableParagraph"/>
              <w:spacing w:before="151" w:line="242" w:lineRule="auto"/>
              <w:ind w:left="117" w:right="801"/>
              <w:rPr>
                <w:sz w:val="24"/>
              </w:rPr>
            </w:pPr>
            <w:r>
              <w:rPr>
                <w:sz w:val="24"/>
              </w:rPr>
              <w:t>Кукурузная палочка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адсорбент</w:t>
            </w:r>
          </w:p>
          <w:p w:rsidR="00E93D19" w:rsidRDefault="000275CD">
            <w:pPr>
              <w:pStyle w:val="TableParagraph"/>
              <w:spacing w:before="144"/>
              <w:ind w:left="117"/>
              <w:rPr>
                <w:sz w:val="24"/>
              </w:rPr>
            </w:pPr>
            <w:r>
              <w:rPr>
                <w:sz w:val="24"/>
              </w:rPr>
              <w:t>Удаляем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ржавчину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3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3"/>
              <w:rPr>
                <w:sz w:val="24"/>
              </w:rPr>
            </w:pPr>
          </w:p>
          <w:p w:rsidR="00E93D19" w:rsidRDefault="000275C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1"/>
              </w:numPr>
              <w:tabs>
                <w:tab w:val="left" w:pos="296"/>
              </w:tabs>
              <w:spacing w:before="9" w:line="237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проводить эксперимент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(получение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индикаторов);</w:t>
            </w:r>
          </w:p>
          <w:p w:rsidR="00E93D19" w:rsidRDefault="000275CD">
            <w:pPr>
              <w:pStyle w:val="TableParagraph"/>
              <w:numPr>
                <w:ilvl w:val="0"/>
                <w:numId w:val="51"/>
              </w:numPr>
              <w:tabs>
                <w:tab w:val="left" w:pos="296"/>
              </w:tabs>
              <w:spacing w:before="156" w:line="237" w:lineRule="auto"/>
              <w:ind w:right="969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</w:tr>
      <w:tr w:rsidR="00E93D19">
        <w:trPr>
          <w:trHeight w:val="59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химчистка.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удалить пятна?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54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0"/>
              </w:numPr>
              <w:tabs>
                <w:tab w:val="left" w:pos="296"/>
              </w:tabs>
              <w:spacing w:before="27" w:line="274" w:lineRule="exact"/>
              <w:ind w:right="35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для 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E93D19">
        <w:trPr>
          <w:trHeight w:val="28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"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применение;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93D19">
        <w:trPr>
          <w:trHeight w:val="35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продуктах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</w:tr>
      <w:tr w:rsidR="00E93D19">
        <w:trPr>
          <w:trHeight w:val="4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9"/>
              </w:numPr>
              <w:tabs>
                <w:tab w:val="left" w:pos="296"/>
              </w:tabs>
              <w:spacing w:before="71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8"/>
              </w:numPr>
              <w:tabs>
                <w:tab w:val="left" w:pos="296"/>
              </w:tabs>
              <w:spacing w:before="74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6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</w:tr>
      <w:tr w:rsidR="00E93D19">
        <w:trPr>
          <w:trHeight w:val="426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Сладкие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spacing w:before="74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93D19">
        <w:trPr>
          <w:trHeight w:val="68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21" w:line="274" w:lineRule="exact"/>
              <w:ind w:left="117" w:right="874"/>
              <w:rPr>
                <w:sz w:val="24"/>
              </w:rPr>
            </w:pPr>
            <w:r>
              <w:rPr>
                <w:sz w:val="24"/>
              </w:rPr>
              <w:t>Сахара.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2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2" w:lineRule="auto"/>
              <w:ind w:left="122" w:right="1019"/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E93D19">
        <w:trPr>
          <w:trHeight w:val="577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леденцы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spacing w:before="5"/>
              <w:rPr>
                <w:sz w:val="25"/>
              </w:rPr>
            </w:pPr>
          </w:p>
          <w:p w:rsidR="00E93D19" w:rsidRDefault="000275CD">
            <w:pPr>
              <w:pStyle w:val="TableParagraph"/>
              <w:spacing w:line="26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4"/>
              </w:numPr>
              <w:tabs>
                <w:tab w:val="left" w:pos="296"/>
              </w:tabs>
              <w:spacing w:before="10" w:line="274" w:lineRule="exact"/>
              <w:ind w:right="183" w:firstLine="0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 два-три</w:t>
            </w:r>
          </w:p>
        </w:tc>
      </w:tr>
      <w:tr w:rsidR="00E93D19">
        <w:trPr>
          <w:trHeight w:val="731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37" w:lineRule="auto"/>
              <w:ind w:left="117" w:right="546"/>
              <w:rPr>
                <w:sz w:val="24"/>
              </w:rPr>
            </w:pPr>
            <w:r>
              <w:rPr>
                <w:sz w:val="24"/>
              </w:rPr>
              <w:t>Определение глюкозы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1863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before="142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  <w:p w:rsidR="00E93D19" w:rsidRDefault="000275CD">
            <w:pPr>
              <w:pStyle w:val="TableParagraph"/>
              <w:numPr>
                <w:ilvl w:val="0"/>
                <w:numId w:val="43"/>
              </w:numPr>
              <w:tabs>
                <w:tab w:val="left" w:pos="296"/>
              </w:tabs>
              <w:spacing w:before="153" w:line="28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93D19" w:rsidRDefault="00E93D19">
      <w:pPr>
        <w:spacing w:line="283" w:lineRule="exac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69"/>
        <w:gridCol w:w="1863"/>
        <w:gridCol w:w="4144"/>
      </w:tblGrid>
      <w:tr w:rsidR="00E93D19">
        <w:trPr>
          <w:trHeight w:val="2204"/>
        </w:trPr>
        <w:tc>
          <w:tcPr>
            <w:tcW w:w="581" w:type="dxa"/>
            <w:vMerge w:val="restart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42" w:lineRule="auto"/>
              <w:ind w:left="117" w:right="423"/>
              <w:rPr>
                <w:sz w:val="24"/>
              </w:rPr>
            </w:pPr>
            <w:r>
              <w:rPr>
                <w:sz w:val="24"/>
              </w:rPr>
              <w:t>Почему неспелые яблоки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кислые?</w:t>
            </w:r>
          </w:p>
          <w:p w:rsidR="00E93D19" w:rsidRDefault="000275CD">
            <w:pPr>
              <w:pStyle w:val="TableParagraph"/>
              <w:spacing w:before="142" w:line="237" w:lineRule="auto"/>
              <w:ind w:left="117" w:right="7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  <w:p w:rsidR="00E93D19" w:rsidRDefault="000275CD">
            <w:pPr>
              <w:pStyle w:val="TableParagraph"/>
              <w:spacing w:before="152"/>
              <w:ind w:left="117"/>
              <w:rPr>
                <w:sz w:val="24"/>
              </w:rPr>
            </w:pPr>
            <w:r>
              <w:rPr>
                <w:sz w:val="24"/>
              </w:rPr>
              <w:t>Съедобный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E93D19">
            <w:pPr>
              <w:pStyle w:val="TableParagraph"/>
              <w:spacing w:before="10"/>
              <w:rPr>
                <w:sz w:val="36"/>
              </w:rPr>
            </w:pPr>
          </w:p>
          <w:p w:rsidR="00E93D19" w:rsidRDefault="000275CD">
            <w:pPr>
              <w:pStyle w:val="TableParagraph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  <w:p w:rsidR="00E93D19" w:rsidRDefault="000275CD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spacing w:before="156" w:line="237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  <w:p w:rsidR="00E93D19" w:rsidRDefault="000275CD">
            <w:pPr>
              <w:pStyle w:val="TableParagraph"/>
              <w:spacing w:before="156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E93D19" w:rsidRDefault="000275CD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spacing w:before="151" w:line="237" w:lineRule="auto"/>
              <w:ind w:right="969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1"/>
              </w:numPr>
              <w:tabs>
                <w:tab w:val="left" w:pos="296"/>
              </w:tabs>
              <w:spacing w:before="72" w:line="237" w:lineRule="auto"/>
              <w:ind w:right="28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before="71" w:line="237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жженого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карамели;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spacing w:before="71" w:line="237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картофеля;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8"/>
              </w:numPr>
              <w:tabs>
                <w:tab w:val="left" w:pos="291"/>
              </w:tabs>
              <w:spacing w:before="71" w:line="237" w:lineRule="auto"/>
              <w:ind w:right="933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крахмал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йодом;</w:t>
            </w:r>
          </w:p>
        </w:tc>
      </w:tr>
      <w:tr w:rsidR="00E93D19">
        <w:trPr>
          <w:trHeight w:val="981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7"/>
              </w:numPr>
              <w:tabs>
                <w:tab w:val="left" w:pos="296"/>
              </w:tabs>
              <w:spacing w:before="69"/>
              <w:ind w:right="55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разложению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крахмала слюной (периодическая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 йодом);</w:t>
            </w:r>
          </w:p>
        </w:tc>
      </w:tr>
      <w:tr w:rsidR="00E93D19">
        <w:trPr>
          <w:trHeight w:val="987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66"/>
              <w:ind w:right="241" w:firstLine="0"/>
              <w:rPr>
                <w:sz w:val="24"/>
              </w:rPr>
            </w:pPr>
            <w:r>
              <w:rPr>
                <w:sz w:val="24"/>
              </w:rPr>
              <w:t>проводить исследование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</w:tc>
      </w:tr>
      <w:tr w:rsidR="00E93D19">
        <w:trPr>
          <w:trHeight w:val="408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702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5"/>
              </w:numPr>
              <w:tabs>
                <w:tab w:val="left" w:pos="296"/>
              </w:tabs>
              <w:spacing w:before="69" w:line="237" w:lineRule="auto"/>
              <w:ind w:right="532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 w:rsidR="00E93D19">
        <w:trPr>
          <w:trHeight w:val="1257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4"/>
              </w:numPr>
              <w:tabs>
                <w:tab w:val="left" w:pos="296"/>
              </w:tabs>
              <w:spacing w:before="69"/>
              <w:ind w:right="129" w:firstLine="0"/>
              <w:rPr>
                <w:sz w:val="24"/>
              </w:rPr>
            </w:pPr>
            <w:r>
              <w:rPr>
                <w:sz w:val="24"/>
              </w:rPr>
              <w:t>планировать и выполнять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spacing w:before="71" w:line="237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осуществлять контроль над 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</w:tr>
      <w:tr w:rsidR="00E93D19">
        <w:trPr>
          <w:trHeight w:val="794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spacing w:before="71" w:line="237" w:lineRule="auto"/>
              <w:ind w:right="1329" w:firstLine="0"/>
              <w:rPr>
                <w:sz w:val="24"/>
              </w:rPr>
            </w:pPr>
            <w:r>
              <w:rPr>
                <w:sz w:val="24"/>
              </w:rPr>
              <w:t>оценивать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344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Чудеса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Интернета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155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 w:line="242" w:lineRule="auto"/>
              <w:ind w:left="117" w:right="971"/>
              <w:rPr>
                <w:sz w:val="24"/>
              </w:rPr>
            </w:pPr>
            <w:r>
              <w:rPr>
                <w:sz w:val="24"/>
              </w:rPr>
              <w:t>Сбор материала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1"/>
              </w:numPr>
              <w:tabs>
                <w:tab w:val="left" w:pos="296"/>
              </w:tabs>
              <w:spacing w:before="72"/>
              <w:ind w:right="277" w:firstLine="0"/>
              <w:rPr>
                <w:sz w:val="24"/>
              </w:rPr>
            </w:pPr>
            <w:r>
              <w:rPr>
                <w:sz w:val="24"/>
              </w:rPr>
              <w:t>понимать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неявном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(выделяет общий признак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 характеризовать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описанию).</w:t>
            </w:r>
          </w:p>
        </w:tc>
      </w:tr>
      <w:tr w:rsidR="00E93D19">
        <w:trPr>
          <w:trHeight w:val="42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/>
              <w:ind w:lef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E93D19">
        <w:trPr>
          <w:trHeight w:val="72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0"/>
              </w:numPr>
              <w:tabs>
                <w:tab w:val="left" w:pos="291"/>
              </w:tabs>
              <w:spacing w:before="79" w:line="237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отбирать материал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93D19">
        <w:trPr>
          <w:trHeight w:val="4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/>
              <w:ind w:left="122"/>
              <w:rPr>
                <w:sz w:val="24"/>
              </w:rPr>
            </w:pPr>
            <w:r>
              <w:rPr>
                <w:sz w:val="24"/>
              </w:rPr>
              <w:t>Регулятивная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E93D19">
        <w:trPr>
          <w:trHeight w:val="7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9"/>
              </w:numPr>
              <w:tabs>
                <w:tab w:val="left" w:pos="296"/>
              </w:tabs>
              <w:spacing w:before="74" w:line="242" w:lineRule="auto"/>
              <w:ind w:right="532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 w:rsidR="00E93D19">
        <w:trPr>
          <w:trHeight w:val="651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8"/>
              </w:numPr>
              <w:tabs>
                <w:tab w:val="left" w:pos="296"/>
              </w:tabs>
              <w:spacing w:before="61" w:line="270" w:lineRule="atLeast"/>
              <w:ind w:right="677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93D19" w:rsidRDefault="00E93D19">
      <w:pPr>
        <w:spacing w:line="270" w:lineRule="atLeas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69"/>
        <w:gridCol w:w="1863"/>
        <w:gridCol w:w="4144"/>
      </w:tblGrid>
      <w:tr w:rsidR="00E93D19">
        <w:trPr>
          <w:trHeight w:val="1847"/>
        </w:trPr>
        <w:tc>
          <w:tcPr>
            <w:tcW w:w="581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</w:tcPr>
          <w:p w:rsidR="00E93D19" w:rsidRDefault="000275CD">
            <w:pPr>
              <w:pStyle w:val="TableParagraph"/>
              <w:spacing w:line="242" w:lineRule="auto"/>
              <w:ind w:left="122" w:right="123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93D19" w:rsidRDefault="000275CD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before="144" w:line="237" w:lineRule="auto"/>
              <w:ind w:right="1330" w:firstLine="0"/>
              <w:rPr>
                <w:sz w:val="24"/>
              </w:rPr>
            </w:pPr>
            <w:r>
              <w:rPr>
                <w:sz w:val="24"/>
              </w:rPr>
              <w:t>оценивать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E93D19" w:rsidRDefault="000275CD">
            <w:pPr>
              <w:pStyle w:val="TableParagraph"/>
              <w:spacing w:before="152"/>
              <w:ind w:left="12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339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чудеса</w:t>
            </w:r>
          </w:p>
        </w:tc>
        <w:tc>
          <w:tcPr>
            <w:tcW w:w="1863" w:type="dxa"/>
            <w:vMerge w:val="restart"/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4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5"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67" w:line="263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</w:tr>
      <w:tr w:rsidR="00E93D19">
        <w:trPr>
          <w:trHeight w:val="25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z w:val="24"/>
              </w:rPr>
              <w:t>жевательной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резинки»,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</w:tr>
      <w:tr w:rsidR="00E93D19">
        <w:trPr>
          <w:trHeight w:val="20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«Жевательная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зубов?»</w:t>
            </w:r>
          </w:p>
          <w:p w:rsidR="00E93D19" w:rsidRDefault="000275CD">
            <w:pPr>
              <w:pStyle w:val="TableParagraph"/>
              <w:spacing w:before="147" w:line="242" w:lineRule="auto"/>
              <w:ind w:left="117" w:right="302"/>
              <w:rPr>
                <w:sz w:val="24"/>
              </w:rPr>
            </w:pPr>
            <w:r>
              <w:rPr>
                <w:sz w:val="24"/>
              </w:rPr>
              <w:t>Тайны воды (презентация)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E93D19" w:rsidRDefault="000275C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«Газированные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напитки»</w:t>
            </w:r>
          </w:p>
          <w:p w:rsidR="00E93D19" w:rsidRDefault="000275CD">
            <w:pPr>
              <w:pStyle w:val="TableParagraph"/>
              <w:spacing w:line="274" w:lineRule="exact"/>
              <w:ind w:left="117" w:right="300"/>
              <w:rPr>
                <w:sz w:val="24"/>
              </w:rPr>
            </w:pPr>
            <w:r>
              <w:rPr>
                <w:sz w:val="24"/>
              </w:rPr>
              <w:t>Защита проекта «Влияние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5"/>
              </w:numPr>
              <w:tabs>
                <w:tab w:val="left" w:pos="296"/>
              </w:tabs>
              <w:spacing w:before="149"/>
              <w:ind w:right="1027" w:firstLine="0"/>
              <w:rPr>
                <w:sz w:val="24"/>
              </w:rPr>
            </w:pPr>
            <w:r>
              <w:rPr>
                <w:sz w:val="24"/>
              </w:rPr>
              <w:t>анализировать объекты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E93D19" w:rsidRDefault="000275CD">
            <w:pPr>
              <w:pStyle w:val="TableParagraph"/>
              <w:numPr>
                <w:ilvl w:val="0"/>
                <w:numId w:val="25"/>
              </w:numPr>
              <w:tabs>
                <w:tab w:val="left" w:pos="296"/>
              </w:tabs>
              <w:spacing w:before="155" w:line="237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 три объекта, выделяя два-три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</w:tr>
      <w:tr w:rsidR="00E93D19">
        <w:trPr>
          <w:trHeight w:val="357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4"/>
              </w:numPr>
              <w:tabs>
                <w:tab w:val="left" w:pos="296"/>
              </w:tabs>
              <w:spacing w:before="67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E93D19">
        <w:trPr>
          <w:trHeight w:val="31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43"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«Чай»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before="84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E93D19">
        <w:trPr>
          <w:trHeight w:val="29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24"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E93D19">
        <w:trPr>
          <w:trHeight w:val="39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чая»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01"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E93D19">
        <w:trPr>
          <w:trHeight w:val="69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E93D19" w:rsidRDefault="000275CD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«Молоко»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2"/>
              </w:numPr>
              <w:tabs>
                <w:tab w:val="left" w:pos="296"/>
              </w:tabs>
              <w:spacing w:before="127" w:line="274" w:lineRule="exact"/>
              <w:ind w:right="25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</w:tr>
      <w:tr w:rsidR="00E93D19">
        <w:trPr>
          <w:trHeight w:val="69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2" w:lineRule="auto"/>
              <w:ind w:left="117" w:right="153"/>
              <w:rPr>
                <w:sz w:val="24"/>
              </w:rPr>
            </w:pPr>
            <w:r>
              <w:rPr>
                <w:sz w:val="24"/>
              </w:rPr>
              <w:t>Модуль «Моющие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1"/>
              </w:numPr>
              <w:tabs>
                <w:tab w:val="left" w:pos="296"/>
              </w:tabs>
              <w:spacing w:before="130" w:line="274" w:lineRule="exact"/>
              <w:ind w:right="1031" w:firstLine="0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этикеткам</w:t>
            </w:r>
          </w:p>
        </w:tc>
      </w:tr>
      <w:tr w:rsidR="00E93D19">
        <w:trPr>
          <w:trHeight w:val="9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E93D19" w:rsidRDefault="000275CD">
            <w:pPr>
              <w:pStyle w:val="TableParagraph"/>
              <w:spacing w:line="242" w:lineRule="auto"/>
              <w:ind w:left="117" w:right="616"/>
              <w:rPr>
                <w:sz w:val="24"/>
              </w:rPr>
            </w:pPr>
            <w:r>
              <w:rPr>
                <w:sz w:val="24"/>
              </w:rPr>
              <w:t>«Моющие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посуды».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0"/>
              </w:numPr>
              <w:tabs>
                <w:tab w:val="left" w:pos="296"/>
              </w:tabs>
              <w:spacing w:before="142" w:line="237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проводить исследования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E93D19" w:rsidRDefault="000275CD">
            <w:pPr>
              <w:pStyle w:val="TableParagraph"/>
              <w:spacing w:before="2" w:line="243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E93D19">
        <w:trPr>
          <w:trHeight w:val="78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Занятие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«Мыльные</w:t>
            </w:r>
          </w:p>
          <w:p w:rsidR="00E93D19" w:rsidRDefault="000275CD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пузыри»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9"/>
              </w:numPr>
              <w:tabs>
                <w:tab w:val="left" w:pos="296"/>
              </w:tabs>
              <w:spacing w:before="147"/>
              <w:ind w:right="969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8"/>
              </w:numPr>
              <w:tabs>
                <w:tab w:val="left" w:pos="296"/>
              </w:tabs>
              <w:spacing w:before="66" w:line="27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</w:tr>
      <w:tr w:rsidR="00E93D19">
        <w:trPr>
          <w:trHeight w:val="33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7"/>
              </w:numPr>
              <w:tabs>
                <w:tab w:val="left" w:pos="296"/>
              </w:tabs>
              <w:spacing w:before="66" w:line="27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93D19">
        <w:trPr>
          <w:trHeight w:val="33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белки,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spacing w:before="67" w:line="27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93D19">
        <w:trPr>
          <w:trHeight w:val="26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1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</w:tr>
      <w:tr w:rsidR="00E93D19">
        <w:trPr>
          <w:trHeight w:val="33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красителей,</w:t>
            </w:r>
          </w:p>
        </w:tc>
      </w:tr>
      <w:tr w:rsidR="00E93D19">
        <w:trPr>
          <w:trHeight w:val="40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3"/>
              <w:ind w:left="122"/>
              <w:rPr>
                <w:sz w:val="24"/>
              </w:rPr>
            </w:pPr>
            <w:r>
              <w:rPr>
                <w:sz w:val="24"/>
              </w:rPr>
              <w:t>Регулятивная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before="69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E93D19">
        <w:trPr>
          <w:trHeight w:val="33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spacing w:before="69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E93D19">
        <w:trPr>
          <w:trHeight w:val="25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8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93D19">
        <w:trPr>
          <w:trHeight w:val="26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1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E93D19">
        <w:trPr>
          <w:trHeight w:val="33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69" w:line="27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осуществлять 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E93D19">
        <w:trPr>
          <w:trHeight w:val="33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наличии эталона</w:t>
            </w:r>
          </w:p>
        </w:tc>
      </w:tr>
      <w:tr w:rsidR="00E93D19">
        <w:trPr>
          <w:trHeight w:val="367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69" w:line="279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</w:tr>
    </w:tbl>
    <w:p w:rsidR="00E93D19" w:rsidRDefault="00E93D19">
      <w:pPr>
        <w:spacing w:line="279" w:lineRule="exac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69"/>
        <w:gridCol w:w="1863"/>
        <w:gridCol w:w="4144"/>
      </w:tblGrid>
      <w:tr w:rsidR="00E93D19">
        <w:trPr>
          <w:trHeight w:val="3245"/>
        </w:trPr>
        <w:tc>
          <w:tcPr>
            <w:tcW w:w="581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</w:tcPr>
          <w:p w:rsidR="00E93D19" w:rsidRDefault="000275C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чудеса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6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2"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2"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74" w:line="268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</w:tr>
      <w:tr w:rsidR="00E93D19">
        <w:trPr>
          <w:trHeight w:val="134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шарады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  <w:p w:rsidR="00E93D19" w:rsidRDefault="000275CD">
            <w:pPr>
              <w:pStyle w:val="TableParagraph"/>
              <w:spacing w:before="147" w:line="242" w:lineRule="auto"/>
              <w:ind w:left="117" w:right="26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Умелки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2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  <w:p w:rsidR="00E93D19" w:rsidRDefault="000275CD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155" w:line="237" w:lineRule="auto"/>
              <w:ind w:right="1027" w:firstLine="0"/>
              <w:rPr>
                <w:sz w:val="24"/>
              </w:rPr>
            </w:pPr>
            <w:r>
              <w:rPr>
                <w:sz w:val="24"/>
              </w:rPr>
              <w:t>анализировать объекты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76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два-три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</w:p>
        </w:tc>
      </w:tr>
      <w:tr w:rsidR="00E93D19">
        <w:trPr>
          <w:trHeight w:val="34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before="76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76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E93D19">
        <w:trPr>
          <w:trHeight w:val="35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E93D19">
        <w:trPr>
          <w:trHeight w:val="4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71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74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осуществлять 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наличии эталона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</w:tr>
      <w:tr w:rsidR="00E93D19">
        <w:trPr>
          <w:trHeight w:val="426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E93D19" w:rsidRDefault="00E93D19">
      <w:pPr>
        <w:pStyle w:val="a3"/>
        <w:ind w:left="0"/>
        <w:rPr>
          <w:sz w:val="29"/>
        </w:rPr>
      </w:pPr>
    </w:p>
    <w:p w:rsidR="00E93D19" w:rsidRDefault="000275CD">
      <w:pPr>
        <w:pStyle w:val="a3"/>
        <w:spacing w:before="90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курса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3" w:line="275" w:lineRule="exact"/>
        <w:ind w:left="463" w:hanging="145"/>
        <w:rPr>
          <w:sz w:val="24"/>
        </w:rPr>
      </w:pPr>
      <w:r>
        <w:rPr>
          <w:sz w:val="24"/>
        </w:rPr>
        <w:t>химический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line="275" w:lineRule="exact"/>
        <w:ind w:left="463" w:hanging="145"/>
        <w:rPr>
          <w:sz w:val="24"/>
        </w:rPr>
      </w:pPr>
      <w:r>
        <w:rPr>
          <w:sz w:val="24"/>
        </w:rPr>
        <w:t>прикладные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химика;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5" w:line="237" w:lineRule="auto"/>
        <w:ind w:right="1068" w:firstLine="0"/>
        <w:rPr>
          <w:sz w:val="24"/>
        </w:rPr>
      </w:pPr>
      <w:r>
        <w:rPr>
          <w:sz w:val="24"/>
        </w:rPr>
        <w:t xml:space="preserve">раскрытие места химии как интегрирующей науки через усиление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предметами;</w:t>
      </w:r>
    </w:p>
    <w:p w:rsidR="00E93D19" w:rsidRDefault="000275CD">
      <w:pPr>
        <w:pStyle w:val="a3"/>
        <w:spacing w:before="3" w:line="275" w:lineRule="exact"/>
      </w:pPr>
      <w:r>
        <w:t>-занимательность;</w:t>
      </w:r>
    </w:p>
    <w:p w:rsidR="00E93D19" w:rsidRDefault="000275CD">
      <w:pPr>
        <w:pStyle w:val="a3"/>
        <w:spacing w:line="242" w:lineRule="auto"/>
        <w:ind w:right="2298"/>
      </w:pPr>
      <w:r>
        <w:t>-раскрытие значения химии в обеспечении экологической безопасности;</w:t>
      </w:r>
      <w:r>
        <w:rPr>
          <w:spacing w:val="-58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занятий:</w:t>
      </w:r>
    </w:p>
    <w:p w:rsidR="00E93D19" w:rsidRDefault="000275CD">
      <w:pPr>
        <w:pStyle w:val="a3"/>
        <w:spacing w:line="271" w:lineRule="exact"/>
      </w:pPr>
      <w:r>
        <w:t>-эксперимент,</w:t>
      </w:r>
    </w:p>
    <w:p w:rsidR="00E93D19" w:rsidRDefault="000275CD">
      <w:pPr>
        <w:pStyle w:val="a3"/>
        <w:spacing w:before="1" w:line="275" w:lineRule="exact"/>
      </w:pPr>
      <w:r>
        <w:t>-защита</w:t>
      </w:r>
      <w:r>
        <w:rPr>
          <w:spacing w:val="-6"/>
        </w:rPr>
        <w:t xml:space="preserve"> </w:t>
      </w:r>
      <w:r>
        <w:t>проекта,</w:t>
      </w:r>
    </w:p>
    <w:p w:rsidR="00E93D19" w:rsidRDefault="000275CD">
      <w:pPr>
        <w:pStyle w:val="a3"/>
        <w:spacing w:line="275" w:lineRule="exact"/>
      </w:pPr>
      <w:r>
        <w:t>-беседа,</w:t>
      </w:r>
    </w:p>
    <w:p w:rsidR="00E93D19" w:rsidRDefault="000275CD">
      <w:pPr>
        <w:pStyle w:val="a3"/>
        <w:spacing w:before="3" w:line="275" w:lineRule="exact"/>
      </w:pPr>
      <w:r>
        <w:t>-соревнование,</w:t>
      </w:r>
    </w:p>
    <w:p w:rsidR="00E93D19" w:rsidRDefault="000275CD">
      <w:pPr>
        <w:pStyle w:val="a3"/>
        <w:spacing w:line="275" w:lineRule="exact"/>
      </w:pPr>
      <w:r>
        <w:t>-активные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пассивные</w:t>
      </w:r>
      <w:r>
        <w:rPr>
          <w:spacing w:val="-7"/>
        </w:rPr>
        <w:t xml:space="preserve"> </w:t>
      </w:r>
      <w:r>
        <w:t>(настольные)</w:t>
      </w:r>
      <w:r>
        <w:rPr>
          <w:spacing w:val="-3"/>
        </w:rPr>
        <w:t xml:space="preserve"> </w:t>
      </w:r>
      <w:r>
        <w:t>химические</w:t>
      </w:r>
      <w:r>
        <w:rPr>
          <w:spacing w:val="4"/>
        </w:rPr>
        <w:t xml:space="preserve"> </w:t>
      </w:r>
      <w:r>
        <w:t>игры.</w:t>
      </w:r>
    </w:p>
    <w:p w:rsidR="00E93D19" w:rsidRDefault="00E93D19">
      <w:pPr>
        <w:spacing w:line="275" w:lineRule="exact"/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p w:rsidR="00E93D19" w:rsidRDefault="000275CD">
      <w:pPr>
        <w:spacing w:before="75"/>
        <w:ind w:left="319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Список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литературы</w:t>
      </w:r>
    </w:p>
    <w:p w:rsidR="00E93D19" w:rsidRDefault="000275CD">
      <w:pPr>
        <w:pStyle w:val="2"/>
        <w:spacing w:before="159"/>
      </w:pPr>
      <w:r>
        <w:t>для учителя: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41"/>
        <w:ind w:right="561" w:firstLine="0"/>
        <w:rPr>
          <w:sz w:val="24"/>
        </w:rPr>
      </w:pPr>
      <w:r>
        <w:rPr>
          <w:sz w:val="24"/>
        </w:rPr>
        <w:t>Груздева</w:t>
      </w:r>
      <w:r>
        <w:rPr>
          <w:spacing w:val="-3"/>
          <w:sz w:val="24"/>
        </w:rPr>
        <w:t xml:space="preserve"> </w:t>
      </w:r>
      <w:r>
        <w:rPr>
          <w:sz w:val="24"/>
        </w:rPr>
        <w:t>Н.В,</w:t>
      </w:r>
      <w:r>
        <w:rPr>
          <w:spacing w:val="-1"/>
          <w:sz w:val="24"/>
        </w:rPr>
        <w:t xml:space="preserve"> </w:t>
      </w:r>
      <w:r>
        <w:rPr>
          <w:sz w:val="24"/>
        </w:rPr>
        <w:t>Лаврова</w:t>
      </w:r>
      <w:r>
        <w:rPr>
          <w:spacing w:val="-7"/>
          <w:sz w:val="24"/>
        </w:rPr>
        <w:t xml:space="preserve"> </w:t>
      </w:r>
      <w:r>
        <w:rPr>
          <w:sz w:val="24"/>
        </w:rPr>
        <w:t>В.Н.,.</w:t>
      </w:r>
      <w:r>
        <w:rPr>
          <w:spacing w:val="-5"/>
          <w:sz w:val="24"/>
        </w:rPr>
        <w:t xml:space="preserve"> </w:t>
      </w:r>
      <w:r>
        <w:rPr>
          <w:sz w:val="24"/>
        </w:rPr>
        <w:t>Муравьев</w:t>
      </w:r>
      <w:r>
        <w:rPr>
          <w:spacing w:val="-1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химик,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 вокруг нас: иллюстрированное пособие для школьников, изучающих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химию,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экологию.-</w:t>
      </w:r>
      <w:r>
        <w:rPr>
          <w:spacing w:val="3"/>
          <w:sz w:val="24"/>
        </w:rPr>
        <w:t xml:space="preserve"> </w:t>
      </w:r>
      <w:r>
        <w:rPr>
          <w:sz w:val="24"/>
        </w:rPr>
        <w:t>СПб: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Крисмас</w:t>
      </w:r>
      <w:proofErr w:type="spellEnd"/>
      <w:r>
        <w:rPr>
          <w:sz w:val="24"/>
        </w:rPr>
        <w:t>+,</w:t>
      </w:r>
      <w:r>
        <w:rPr>
          <w:spacing w:val="3"/>
          <w:sz w:val="24"/>
        </w:rPr>
        <w:t xml:space="preserve"> </w:t>
      </w:r>
      <w:r>
        <w:rPr>
          <w:sz w:val="24"/>
        </w:rPr>
        <w:t>2006.-</w:t>
      </w:r>
      <w:r>
        <w:rPr>
          <w:spacing w:val="3"/>
          <w:sz w:val="24"/>
        </w:rPr>
        <w:t xml:space="preserve"> </w:t>
      </w:r>
      <w:r>
        <w:rPr>
          <w:sz w:val="24"/>
        </w:rPr>
        <w:t>105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52"/>
        <w:ind w:left="564"/>
        <w:rPr>
          <w:sz w:val="24"/>
        </w:rPr>
      </w:pPr>
      <w:proofErr w:type="gramStart"/>
      <w:r>
        <w:rPr>
          <w:sz w:val="24"/>
        </w:rPr>
        <w:t>Ольгин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О.М.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 без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изд.-М.: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Химия,1986.-</w:t>
      </w:r>
      <w:r>
        <w:rPr>
          <w:spacing w:val="-4"/>
          <w:sz w:val="24"/>
        </w:rPr>
        <w:t xml:space="preserve"> </w:t>
      </w:r>
      <w:r>
        <w:rPr>
          <w:sz w:val="24"/>
        </w:rPr>
        <w:t>147с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54" w:line="237" w:lineRule="auto"/>
        <w:ind w:right="1230" w:firstLine="0"/>
        <w:rPr>
          <w:sz w:val="24"/>
        </w:rPr>
      </w:pPr>
      <w:r>
        <w:rPr>
          <w:sz w:val="24"/>
        </w:rPr>
        <w:t>Ольгин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похимичим</w:t>
      </w:r>
      <w:proofErr w:type="spellEnd"/>
      <w:r>
        <w:rPr>
          <w:sz w:val="24"/>
        </w:rPr>
        <w:t>!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3"/>
          <w:sz w:val="24"/>
        </w:rPr>
        <w:t xml:space="preserve"> </w:t>
      </w:r>
      <w:r>
        <w:rPr>
          <w:sz w:val="24"/>
        </w:rPr>
        <w:t>2001.-</w:t>
      </w:r>
      <w:r>
        <w:rPr>
          <w:spacing w:val="4"/>
          <w:sz w:val="24"/>
        </w:rPr>
        <w:t xml:space="preserve"> </w:t>
      </w:r>
      <w:r>
        <w:rPr>
          <w:sz w:val="24"/>
        </w:rPr>
        <w:t>175с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52" w:line="242" w:lineRule="auto"/>
        <w:ind w:right="1132" w:firstLine="0"/>
        <w:rPr>
          <w:sz w:val="24"/>
        </w:rPr>
      </w:pPr>
      <w:r>
        <w:rPr>
          <w:sz w:val="24"/>
        </w:rPr>
        <w:t>Смирнова Ю.И. Мир химии. Занимательные рассказы о химии. Санкт-Петербург,</w:t>
      </w:r>
      <w:r>
        <w:rPr>
          <w:spacing w:val="-57"/>
          <w:sz w:val="24"/>
        </w:rPr>
        <w:t xml:space="preserve"> </w:t>
      </w:r>
      <w:r>
        <w:rPr>
          <w:sz w:val="24"/>
        </w:rPr>
        <w:t>"МиМ-экспресс",1995</w:t>
      </w:r>
      <w:r>
        <w:rPr>
          <w:spacing w:val="1"/>
          <w:sz w:val="24"/>
        </w:rPr>
        <w:t xml:space="preserve"> </w:t>
      </w:r>
      <w:r>
        <w:rPr>
          <w:sz w:val="24"/>
        </w:rPr>
        <w:t>год.-</w:t>
      </w:r>
      <w:r>
        <w:rPr>
          <w:spacing w:val="4"/>
          <w:sz w:val="24"/>
        </w:rPr>
        <w:t xml:space="preserve"> </w:t>
      </w:r>
      <w:r>
        <w:rPr>
          <w:sz w:val="24"/>
        </w:rPr>
        <w:t>201с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0"/>
        </w:tabs>
        <w:spacing w:before="143"/>
        <w:ind w:right="887" w:firstLine="0"/>
        <w:rPr>
          <w:sz w:val="24"/>
        </w:rPr>
      </w:pPr>
      <w:proofErr w:type="spellStart"/>
      <w:r>
        <w:rPr>
          <w:sz w:val="24"/>
        </w:rPr>
        <w:t>Чернобельская</w:t>
      </w:r>
      <w:proofErr w:type="spellEnd"/>
      <w:r>
        <w:rPr>
          <w:sz w:val="24"/>
        </w:rPr>
        <w:t xml:space="preserve"> Г.М. Введение в химию. Мир глазами химика: учебное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заведений.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Г.М.Чернобельская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-57"/>
          <w:sz w:val="24"/>
        </w:rPr>
        <w:t xml:space="preserve"> </w:t>
      </w:r>
      <w:r>
        <w:rPr>
          <w:sz w:val="24"/>
        </w:rPr>
        <w:t>Дементьев. 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4"/>
          <w:sz w:val="24"/>
        </w:rPr>
        <w:t xml:space="preserve"> </w:t>
      </w:r>
      <w:r>
        <w:rPr>
          <w:sz w:val="24"/>
        </w:rPr>
        <w:t>2003-256с.</w:t>
      </w:r>
    </w:p>
    <w:p w:rsidR="00E93D19" w:rsidRDefault="00BC3453">
      <w:pPr>
        <w:pStyle w:val="a4"/>
        <w:numPr>
          <w:ilvl w:val="0"/>
          <w:numId w:val="2"/>
        </w:numPr>
        <w:tabs>
          <w:tab w:val="left" w:pos="564"/>
        </w:tabs>
        <w:spacing w:before="152"/>
        <w:ind w:left="564"/>
        <w:rPr>
          <w:sz w:val="24"/>
        </w:rPr>
      </w:pPr>
      <w:hyperlink r:id="rId6">
        <w:r w:rsidR="000275CD">
          <w:rPr>
            <w:sz w:val="24"/>
          </w:rPr>
          <w:t>http://www.sev-chem.narod.ru/opyt.htm</w:t>
        </w:r>
      </w:hyperlink>
    </w:p>
    <w:p w:rsidR="00E93D19" w:rsidRDefault="00BC3453">
      <w:pPr>
        <w:pStyle w:val="a4"/>
        <w:numPr>
          <w:ilvl w:val="0"/>
          <w:numId w:val="2"/>
        </w:numPr>
        <w:tabs>
          <w:tab w:val="left" w:pos="564"/>
        </w:tabs>
        <w:spacing w:before="151"/>
        <w:ind w:left="564"/>
        <w:rPr>
          <w:sz w:val="24"/>
        </w:rPr>
      </w:pPr>
      <w:hyperlink r:id="rId7">
        <w:r w:rsidR="000275CD">
          <w:rPr>
            <w:sz w:val="24"/>
          </w:rPr>
          <w:t>http://kvaziplazmoid.narod.ru/praktika/</w:t>
        </w:r>
      </w:hyperlink>
    </w:p>
    <w:p w:rsidR="00E93D19" w:rsidRDefault="00BC3453">
      <w:pPr>
        <w:pStyle w:val="a4"/>
        <w:numPr>
          <w:ilvl w:val="0"/>
          <w:numId w:val="2"/>
        </w:numPr>
        <w:tabs>
          <w:tab w:val="left" w:pos="564"/>
        </w:tabs>
        <w:spacing w:before="151"/>
        <w:ind w:left="564"/>
        <w:rPr>
          <w:sz w:val="24"/>
        </w:rPr>
      </w:pPr>
      <w:hyperlink r:id="rId8">
        <w:r w:rsidR="000275CD">
          <w:rPr>
            <w:sz w:val="24"/>
          </w:rPr>
          <w:t>http://www.edu.yar.ru/russian/cources/chem/op/op1.html</w:t>
        </w:r>
      </w:hyperlink>
    </w:p>
    <w:p w:rsidR="00E93D19" w:rsidRDefault="00BC3453">
      <w:pPr>
        <w:pStyle w:val="a4"/>
        <w:numPr>
          <w:ilvl w:val="0"/>
          <w:numId w:val="2"/>
        </w:numPr>
        <w:tabs>
          <w:tab w:val="left" w:pos="564"/>
        </w:tabs>
        <w:spacing w:before="147"/>
        <w:ind w:left="564"/>
        <w:rPr>
          <w:sz w:val="24"/>
        </w:rPr>
      </w:pPr>
      <w:hyperlink r:id="rId9">
        <w:r w:rsidR="000275CD">
          <w:rPr>
            <w:sz w:val="24"/>
          </w:rPr>
          <w:t>http://znamus.ru/page/etertainingchemistry</w:t>
        </w:r>
      </w:hyperlink>
    </w:p>
    <w:p w:rsidR="00E93D19" w:rsidRDefault="00BC3453">
      <w:pPr>
        <w:pStyle w:val="a4"/>
        <w:numPr>
          <w:ilvl w:val="0"/>
          <w:numId w:val="2"/>
        </w:numPr>
        <w:tabs>
          <w:tab w:val="left" w:pos="685"/>
        </w:tabs>
        <w:spacing w:before="152"/>
        <w:ind w:left="685" w:hanging="366"/>
        <w:rPr>
          <w:sz w:val="24"/>
        </w:rPr>
      </w:pPr>
      <w:hyperlink r:id="rId10">
        <w:r w:rsidR="000275CD">
          <w:rPr>
            <w:sz w:val="24"/>
          </w:rPr>
          <w:t>http://www.alhimikov.net/op/Page-1.html</w:t>
        </w:r>
      </w:hyperlink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spacing w:before="3"/>
        <w:ind w:left="0"/>
      </w:pPr>
    </w:p>
    <w:p w:rsidR="00E93D19" w:rsidRDefault="000275CD">
      <w:pPr>
        <w:pStyle w:val="2"/>
        <w:rPr>
          <w:b w:val="0"/>
          <w:i w:val="0"/>
        </w:rPr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b w:val="0"/>
          <w:i w:val="0"/>
        </w:rPr>
        <w:t>:</w:t>
      </w:r>
    </w:p>
    <w:p w:rsidR="00E93D19" w:rsidRDefault="000275CD">
      <w:pPr>
        <w:pStyle w:val="a4"/>
        <w:numPr>
          <w:ilvl w:val="0"/>
          <w:numId w:val="1"/>
        </w:numPr>
        <w:tabs>
          <w:tab w:val="left" w:pos="564"/>
        </w:tabs>
        <w:spacing w:before="147" w:line="242" w:lineRule="auto"/>
        <w:ind w:right="1927" w:firstLine="0"/>
        <w:rPr>
          <w:sz w:val="24"/>
        </w:rPr>
      </w:pPr>
      <w:r>
        <w:rPr>
          <w:sz w:val="24"/>
        </w:rPr>
        <w:t xml:space="preserve">Ола Ф, </w:t>
      </w:r>
      <w:proofErr w:type="spellStart"/>
      <w:r>
        <w:rPr>
          <w:sz w:val="24"/>
        </w:rPr>
        <w:t>Дюпре</w:t>
      </w:r>
      <w:proofErr w:type="spellEnd"/>
      <w:r>
        <w:rPr>
          <w:sz w:val="24"/>
        </w:rPr>
        <w:t xml:space="preserve"> Ж.-П., </w:t>
      </w:r>
      <w:proofErr w:type="spellStart"/>
      <w:r>
        <w:rPr>
          <w:sz w:val="24"/>
        </w:rPr>
        <w:t>Жибер</w:t>
      </w:r>
      <w:proofErr w:type="spellEnd"/>
      <w:r>
        <w:rPr>
          <w:sz w:val="24"/>
        </w:rPr>
        <w:t xml:space="preserve"> А.-М, </w:t>
      </w:r>
      <w:proofErr w:type="spellStart"/>
      <w:r>
        <w:rPr>
          <w:sz w:val="24"/>
        </w:rPr>
        <w:t>Леба</w:t>
      </w:r>
      <w:proofErr w:type="spellEnd"/>
      <w:r>
        <w:rPr>
          <w:sz w:val="24"/>
        </w:rPr>
        <w:t xml:space="preserve"> П., </w:t>
      </w:r>
      <w:proofErr w:type="spellStart"/>
      <w:r>
        <w:rPr>
          <w:sz w:val="24"/>
        </w:rPr>
        <w:t>Лебьом</w:t>
      </w:r>
      <w:proofErr w:type="spellEnd"/>
      <w:r>
        <w:rPr>
          <w:sz w:val="24"/>
        </w:rPr>
        <w:t>. Дж. Внимание: дети!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эксперименты.-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Айрис Пресс,</w:t>
      </w:r>
      <w:r>
        <w:rPr>
          <w:spacing w:val="3"/>
          <w:sz w:val="24"/>
        </w:rPr>
        <w:t xml:space="preserve"> </w:t>
      </w:r>
      <w:r>
        <w:rPr>
          <w:sz w:val="24"/>
        </w:rPr>
        <w:t>2007.-</w:t>
      </w:r>
      <w:r>
        <w:rPr>
          <w:spacing w:val="-2"/>
          <w:sz w:val="24"/>
        </w:rPr>
        <w:t xml:space="preserve"> </w:t>
      </w:r>
      <w:r>
        <w:rPr>
          <w:sz w:val="24"/>
        </w:rPr>
        <w:t>125с</w:t>
      </w:r>
    </w:p>
    <w:p w:rsidR="00E93D19" w:rsidRDefault="000275CD">
      <w:pPr>
        <w:pStyle w:val="a4"/>
        <w:numPr>
          <w:ilvl w:val="0"/>
          <w:numId w:val="1"/>
        </w:numPr>
        <w:tabs>
          <w:tab w:val="left" w:pos="564"/>
        </w:tabs>
        <w:spacing w:before="150" w:line="237" w:lineRule="auto"/>
        <w:ind w:right="1518" w:firstLine="0"/>
        <w:rPr>
          <w:sz w:val="24"/>
        </w:rPr>
      </w:pPr>
      <w:r>
        <w:rPr>
          <w:sz w:val="24"/>
        </w:rPr>
        <w:t>Рюмин В. Азбука науки для юных гениев. Занимательная химия- 8-е изд.- М.: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Центрполиграф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sectPr w:rsidR="00E93D19">
      <w:pgSz w:w="11910" w:h="16840"/>
      <w:pgMar w:top="180" w:right="4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28E6"/>
    <w:multiLevelType w:val="hybridMultilevel"/>
    <w:tmpl w:val="685041BC"/>
    <w:lvl w:ilvl="0" w:tplc="4596043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4EB4D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CA3607C4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5BAC2CF8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12C1B5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5DF0560A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491A01E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BBCCFB08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0DAE2A38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">
    <w:nsid w:val="071B360D"/>
    <w:multiLevelType w:val="hybridMultilevel"/>
    <w:tmpl w:val="7AC4139E"/>
    <w:lvl w:ilvl="0" w:tplc="DA28ACD6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CE6D10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5B7615D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4BD0B958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066492A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C386EF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3A0CFC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725497F2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BEA2E5B2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2">
    <w:nsid w:val="0BDA524A"/>
    <w:multiLevelType w:val="hybridMultilevel"/>
    <w:tmpl w:val="3FD09C94"/>
    <w:lvl w:ilvl="0" w:tplc="4EB84AF4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F46976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432098EA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BB7E5B68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3A46F17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956DBF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B8CE5FFA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989E8CC6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1472C632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">
    <w:nsid w:val="0C287BC9"/>
    <w:multiLevelType w:val="hybridMultilevel"/>
    <w:tmpl w:val="1D1AEB32"/>
    <w:lvl w:ilvl="0" w:tplc="678E388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5CE626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D4A42A94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C108CE3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0FD6C68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560C9384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51CFA78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57A48D34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9A623448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4">
    <w:nsid w:val="0F3639C5"/>
    <w:multiLevelType w:val="hybridMultilevel"/>
    <w:tmpl w:val="F9BE70D4"/>
    <w:lvl w:ilvl="0" w:tplc="D9F07DFE">
      <w:numFmt w:val="bullet"/>
      <w:lvlText w:val="-"/>
      <w:lvlJc w:val="left"/>
      <w:pPr>
        <w:ind w:left="31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7E2F6A">
      <w:numFmt w:val="bullet"/>
      <w:lvlText w:val="•"/>
      <w:lvlJc w:val="left"/>
      <w:pPr>
        <w:ind w:left="1296" w:hanging="361"/>
      </w:pPr>
      <w:rPr>
        <w:rFonts w:hint="default"/>
        <w:lang w:val="ru-RU" w:eastAsia="en-US" w:bidi="ar-SA"/>
      </w:rPr>
    </w:lvl>
    <w:lvl w:ilvl="2" w:tplc="47DE7A8C">
      <w:numFmt w:val="bullet"/>
      <w:lvlText w:val="•"/>
      <w:lvlJc w:val="left"/>
      <w:pPr>
        <w:ind w:left="2272" w:hanging="361"/>
      </w:pPr>
      <w:rPr>
        <w:rFonts w:hint="default"/>
        <w:lang w:val="ru-RU" w:eastAsia="en-US" w:bidi="ar-SA"/>
      </w:rPr>
    </w:lvl>
    <w:lvl w:ilvl="3" w:tplc="A952392A">
      <w:numFmt w:val="bullet"/>
      <w:lvlText w:val="•"/>
      <w:lvlJc w:val="left"/>
      <w:pPr>
        <w:ind w:left="3249" w:hanging="361"/>
      </w:pPr>
      <w:rPr>
        <w:rFonts w:hint="default"/>
        <w:lang w:val="ru-RU" w:eastAsia="en-US" w:bidi="ar-SA"/>
      </w:rPr>
    </w:lvl>
    <w:lvl w:ilvl="4" w:tplc="7608A670">
      <w:numFmt w:val="bullet"/>
      <w:lvlText w:val="•"/>
      <w:lvlJc w:val="left"/>
      <w:pPr>
        <w:ind w:left="4225" w:hanging="361"/>
      </w:pPr>
      <w:rPr>
        <w:rFonts w:hint="default"/>
        <w:lang w:val="ru-RU" w:eastAsia="en-US" w:bidi="ar-SA"/>
      </w:rPr>
    </w:lvl>
    <w:lvl w:ilvl="5" w:tplc="A1801EEE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EE2486E0">
      <w:numFmt w:val="bullet"/>
      <w:lvlText w:val="•"/>
      <w:lvlJc w:val="left"/>
      <w:pPr>
        <w:ind w:left="6178" w:hanging="361"/>
      </w:pPr>
      <w:rPr>
        <w:rFonts w:hint="default"/>
        <w:lang w:val="ru-RU" w:eastAsia="en-US" w:bidi="ar-SA"/>
      </w:rPr>
    </w:lvl>
    <w:lvl w:ilvl="7" w:tplc="C7C8DAFC">
      <w:numFmt w:val="bullet"/>
      <w:lvlText w:val="•"/>
      <w:lvlJc w:val="left"/>
      <w:pPr>
        <w:ind w:left="7154" w:hanging="361"/>
      </w:pPr>
      <w:rPr>
        <w:rFonts w:hint="default"/>
        <w:lang w:val="ru-RU" w:eastAsia="en-US" w:bidi="ar-SA"/>
      </w:rPr>
    </w:lvl>
    <w:lvl w:ilvl="8" w:tplc="A3B4B52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5">
    <w:nsid w:val="0F4A37DB"/>
    <w:multiLevelType w:val="hybridMultilevel"/>
    <w:tmpl w:val="12CA305E"/>
    <w:lvl w:ilvl="0" w:tplc="E88852D6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697D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820EDBB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356613E6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C7C0951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53F8AF84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012AEFEC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F1AE3286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A07E814C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6">
    <w:nsid w:val="0F8C122B"/>
    <w:multiLevelType w:val="hybridMultilevel"/>
    <w:tmpl w:val="8112385C"/>
    <w:lvl w:ilvl="0" w:tplc="A754E51C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6CDAE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512EE94E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10B692B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B14AD1E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4C560E3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EAF098B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1AF8F650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182EE02C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7">
    <w:nsid w:val="13BB234B"/>
    <w:multiLevelType w:val="hybridMultilevel"/>
    <w:tmpl w:val="7BBA2B0C"/>
    <w:lvl w:ilvl="0" w:tplc="CF14C02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0659A2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FBA6CAD4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B174520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D6A64DA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FD5EB4E6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03A9F0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D9A4FB6A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DCD6AC0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8">
    <w:nsid w:val="16917CAB"/>
    <w:multiLevelType w:val="hybridMultilevel"/>
    <w:tmpl w:val="0EDAFC48"/>
    <w:lvl w:ilvl="0" w:tplc="10EC85DA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C698A">
      <w:numFmt w:val="bullet"/>
      <w:lvlText w:val="•"/>
      <w:lvlJc w:val="left"/>
      <w:pPr>
        <w:ind w:left="585" w:hanging="173"/>
      </w:pPr>
      <w:rPr>
        <w:rFonts w:hint="default"/>
        <w:lang w:val="ru-RU" w:eastAsia="en-US" w:bidi="ar-SA"/>
      </w:rPr>
    </w:lvl>
    <w:lvl w:ilvl="2" w:tplc="458ECB0C">
      <w:numFmt w:val="bullet"/>
      <w:lvlText w:val="•"/>
      <w:lvlJc w:val="left"/>
      <w:pPr>
        <w:ind w:left="1051" w:hanging="173"/>
      </w:pPr>
      <w:rPr>
        <w:rFonts w:hint="default"/>
        <w:lang w:val="ru-RU" w:eastAsia="en-US" w:bidi="ar-SA"/>
      </w:rPr>
    </w:lvl>
    <w:lvl w:ilvl="3" w:tplc="456CA4B4">
      <w:numFmt w:val="bullet"/>
      <w:lvlText w:val="•"/>
      <w:lvlJc w:val="left"/>
      <w:pPr>
        <w:ind w:left="1517" w:hanging="173"/>
      </w:pPr>
      <w:rPr>
        <w:rFonts w:hint="default"/>
        <w:lang w:val="ru-RU" w:eastAsia="en-US" w:bidi="ar-SA"/>
      </w:rPr>
    </w:lvl>
    <w:lvl w:ilvl="4" w:tplc="2F7E832E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5" w:tplc="F2683AF4">
      <w:numFmt w:val="bullet"/>
      <w:lvlText w:val="•"/>
      <w:lvlJc w:val="left"/>
      <w:pPr>
        <w:ind w:left="2449" w:hanging="173"/>
      </w:pPr>
      <w:rPr>
        <w:rFonts w:hint="default"/>
        <w:lang w:val="ru-RU" w:eastAsia="en-US" w:bidi="ar-SA"/>
      </w:rPr>
    </w:lvl>
    <w:lvl w:ilvl="6" w:tplc="35F44BDE">
      <w:numFmt w:val="bullet"/>
      <w:lvlText w:val="•"/>
      <w:lvlJc w:val="left"/>
      <w:pPr>
        <w:ind w:left="2914" w:hanging="173"/>
      </w:pPr>
      <w:rPr>
        <w:rFonts w:hint="default"/>
        <w:lang w:val="ru-RU" w:eastAsia="en-US" w:bidi="ar-SA"/>
      </w:rPr>
    </w:lvl>
    <w:lvl w:ilvl="7" w:tplc="04F21D5C">
      <w:numFmt w:val="bullet"/>
      <w:lvlText w:val="•"/>
      <w:lvlJc w:val="left"/>
      <w:pPr>
        <w:ind w:left="3380" w:hanging="173"/>
      </w:pPr>
      <w:rPr>
        <w:rFonts w:hint="default"/>
        <w:lang w:val="ru-RU" w:eastAsia="en-US" w:bidi="ar-SA"/>
      </w:rPr>
    </w:lvl>
    <w:lvl w:ilvl="8" w:tplc="A2D20442">
      <w:numFmt w:val="bullet"/>
      <w:lvlText w:val="•"/>
      <w:lvlJc w:val="left"/>
      <w:pPr>
        <w:ind w:left="3846" w:hanging="173"/>
      </w:pPr>
      <w:rPr>
        <w:rFonts w:hint="default"/>
        <w:lang w:val="ru-RU" w:eastAsia="en-US" w:bidi="ar-SA"/>
      </w:rPr>
    </w:lvl>
  </w:abstractNum>
  <w:abstractNum w:abstractNumId="9">
    <w:nsid w:val="191D2734"/>
    <w:multiLevelType w:val="hybridMultilevel"/>
    <w:tmpl w:val="6C9E559C"/>
    <w:lvl w:ilvl="0" w:tplc="B32E6776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48586A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4E4E6A48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C7080494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E094186C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2EACD83A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AE60110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AED81904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06F8AA8E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10">
    <w:nsid w:val="1BF711B6"/>
    <w:multiLevelType w:val="hybridMultilevel"/>
    <w:tmpl w:val="34FCEF2A"/>
    <w:lvl w:ilvl="0" w:tplc="D70A4CC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886AC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E410CCE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F2CE5F6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F87A230C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097A11E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50D68EB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31D2AA52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ADC0355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1">
    <w:nsid w:val="1DDE1434"/>
    <w:multiLevelType w:val="hybridMultilevel"/>
    <w:tmpl w:val="A8AAFE7E"/>
    <w:lvl w:ilvl="0" w:tplc="BF82664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3AEA2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86AAC2A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F69EC6E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7842145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C1D23646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286893E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88F461B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CC8238DA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2">
    <w:nsid w:val="25E9203A"/>
    <w:multiLevelType w:val="hybridMultilevel"/>
    <w:tmpl w:val="FDCC199A"/>
    <w:lvl w:ilvl="0" w:tplc="A4783330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D430CA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1060B08E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D57685F8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00029E8A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A25AE50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E16A64B6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03BC97EE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189C71AE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13">
    <w:nsid w:val="2C9B5F9F"/>
    <w:multiLevelType w:val="hybridMultilevel"/>
    <w:tmpl w:val="2C5AF160"/>
    <w:lvl w:ilvl="0" w:tplc="6ED4543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2CCB02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AEF68EC0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DE9EEA1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FEACD1C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A82B71E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F587772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F6DCDAB2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76FE4B2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4">
    <w:nsid w:val="2DA30D7E"/>
    <w:multiLevelType w:val="hybridMultilevel"/>
    <w:tmpl w:val="BDFAC29C"/>
    <w:lvl w:ilvl="0" w:tplc="6766231A">
      <w:start w:val="1"/>
      <w:numFmt w:val="decimal"/>
      <w:lvlText w:val="%1."/>
      <w:lvlJc w:val="left"/>
      <w:pPr>
        <w:ind w:left="3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267E0">
      <w:numFmt w:val="bullet"/>
      <w:lvlText w:val="•"/>
      <w:lvlJc w:val="left"/>
      <w:pPr>
        <w:ind w:left="1296" w:hanging="245"/>
      </w:pPr>
      <w:rPr>
        <w:rFonts w:hint="default"/>
        <w:lang w:val="ru-RU" w:eastAsia="en-US" w:bidi="ar-SA"/>
      </w:rPr>
    </w:lvl>
    <w:lvl w:ilvl="2" w:tplc="52E48A5C">
      <w:numFmt w:val="bullet"/>
      <w:lvlText w:val="•"/>
      <w:lvlJc w:val="left"/>
      <w:pPr>
        <w:ind w:left="2272" w:hanging="245"/>
      </w:pPr>
      <w:rPr>
        <w:rFonts w:hint="default"/>
        <w:lang w:val="ru-RU" w:eastAsia="en-US" w:bidi="ar-SA"/>
      </w:rPr>
    </w:lvl>
    <w:lvl w:ilvl="3" w:tplc="72F486E8">
      <w:numFmt w:val="bullet"/>
      <w:lvlText w:val="•"/>
      <w:lvlJc w:val="left"/>
      <w:pPr>
        <w:ind w:left="3249" w:hanging="245"/>
      </w:pPr>
      <w:rPr>
        <w:rFonts w:hint="default"/>
        <w:lang w:val="ru-RU" w:eastAsia="en-US" w:bidi="ar-SA"/>
      </w:rPr>
    </w:lvl>
    <w:lvl w:ilvl="4" w:tplc="FEB4FF16">
      <w:numFmt w:val="bullet"/>
      <w:lvlText w:val="•"/>
      <w:lvlJc w:val="left"/>
      <w:pPr>
        <w:ind w:left="4225" w:hanging="245"/>
      </w:pPr>
      <w:rPr>
        <w:rFonts w:hint="default"/>
        <w:lang w:val="ru-RU" w:eastAsia="en-US" w:bidi="ar-SA"/>
      </w:rPr>
    </w:lvl>
    <w:lvl w:ilvl="5" w:tplc="84A07952">
      <w:numFmt w:val="bullet"/>
      <w:lvlText w:val="•"/>
      <w:lvlJc w:val="left"/>
      <w:pPr>
        <w:ind w:left="5202" w:hanging="245"/>
      </w:pPr>
      <w:rPr>
        <w:rFonts w:hint="default"/>
        <w:lang w:val="ru-RU" w:eastAsia="en-US" w:bidi="ar-SA"/>
      </w:rPr>
    </w:lvl>
    <w:lvl w:ilvl="6" w:tplc="D31A31FA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9CB8D1AC">
      <w:numFmt w:val="bullet"/>
      <w:lvlText w:val="•"/>
      <w:lvlJc w:val="left"/>
      <w:pPr>
        <w:ind w:left="7154" w:hanging="245"/>
      </w:pPr>
      <w:rPr>
        <w:rFonts w:hint="default"/>
        <w:lang w:val="ru-RU" w:eastAsia="en-US" w:bidi="ar-SA"/>
      </w:rPr>
    </w:lvl>
    <w:lvl w:ilvl="8" w:tplc="751C1A0C">
      <w:numFmt w:val="bullet"/>
      <w:lvlText w:val="•"/>
      <w:lvlJc w:val="left"/>
      <w:pPr>
        <w:ind w:left="8131" w:hanging="245"/>
      </w:pPr>
      <w:rPr>
        <w:rFonts w:hint="default"/>
        <w:lang w:val="ru-RU" w:eastAsia="en-US" w:bidi="ar-SA"/>
      </w:rPr>
    </w:lvl>
  </w:abstractNum>
  <w:abstractNum w:abstractNumId="15">
    <w:nsid w:val="2DEB5DD9"/>
    <w:multiLevelType w:val="hybridMultilevel"/>
    <w:tmpl w:val="55B0C568"/>
    <w:lvl w:ilvl="0" w:tplc="D52A517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AE1DBA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E7309AB0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F572D94C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D6D8AF5E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3DEAC55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A84AAC9C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7F3CB96E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52B8BE2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6">
    <w:nsid w:val="32C55FC7"/>
    <w:multiLevelType w:val="hybridMultilevel"/>
    <w:tmpl w:val="4606A666"/>
    <w:lvl w:ilvl="0" w:tplc="3DEE40B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68A2CE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44FE5772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4AB0912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EBC894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26B4193C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90E895D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B8C01916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DFFC7F42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7">
    <w:nsid w:val="32CB4490"/>
    <w:multiLevelType w:val="hybridMultilevel"/>
    <w:tmpl w:val="222A0CD0"/>
    <w:lvl w:ilvl="0" w:tplc="CD189B76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46F8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1F2AFD66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BE2C124E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AA5CF9C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3F7E45C0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57E087C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AD08AD78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77F0BBE4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8">
    <w:nsid w:val="330A3ECC"/>
    <w:multiLevelType w:val="hybridMultilevel"/>
    <w:tmpl w:val="D63E9EAA"/>
    <w:lvl w:ilvl="0" w:tplc="8682B8F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20BCF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D780F86E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594E637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C8E8EFC4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DC380E5C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2F727C64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91EA4C9E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9D184C84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9">
    <w:nsid w:val="3B392781"/>
    <w:multiLevelType w:val="hybridMultilevel"/>
    <w:tmpl w:val="6800626A"/>
    <w:lvl w:ilvl="0" w:tplc="006C9B9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06ED4A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BB0E9A82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10840CF6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743CBAF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D780D544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2A84819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DC38D93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557830D8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20">
    <w:nsid w:val="3B684C7E"/>
    <w:multiLevelType w:val="hybridMultilevel"/>
    <w:tmpl w:val="62FA8FB2"/>
    <w:lvl w:ilvl="0" w:tplc="426A610A">
      <w:numFmt w:val="bullet"/>
      <w:lvlText w:val="•"/>
      <w:lvlJc w:val="left"/>
      <w:pPr>
        <w:ind w:left="31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0B884">
      <w:numFmt w:val="bullet"/>
      <w:lvlText w:val="•"/>
      <w:lvlJc w:val="left"/>
      <w:pPr>
        <w:ind w:left="1296" w:hanging="269"/>
      </w:pPr>
      <w:rPr>
        <w:rFonts w:hint="default"/>
        <w:lang w:val="ru-RU" w:eastAsia="en-US" w:bidi="ar-SA"/>
      </w:rPr>
    </w:lvl>
    <w:lvl w:ilvl="2" w:tplc="2A8A5A5C">
      <w:numFmt w:val="bullet"/>
      <w:lvlText w:val="•"/>
      <w:lvlJc w:val="left"/>
      <w:pPr>
        <w:ind w:left="2272" w:hanging="269"/>
      </w:pPr>
      <w:rPr>
        <w:rFonts w:hint="default"/>
        <w:lang w:val="ru-RU" w:eastAsia="en-US" w:bidi="ar-SA"/>
      </w:rPr>
    </w:lvl>
    <w:lvl w:ilvl="3" w:tplc="09E4CEE8">
      <w:numFmt w:val="bullet"/>
      <w:lvlText w:val="•"/>
      <w:lvlJc w:val="left"/>
      <w:pPr>
        <w:ind w:left="3249" w:hanging="269"/>
      </w:pPr>
      <w:rPr>
        <w:rFonts w:hint="default"/>
        <w:lang w:val="ru-RU" w:eastAsia="en-US" w:bidi="ar-SA"/>
      </w:rPr>
    </w:lvl>
    <w:lvl w:ilvl="4" w:tplc="36A4B1DC">
      <w:numFmt w:val="bullet"/>
      <w:lvlText w:val="•"/>
      <w:lvlJc w:val="left"/>
      <w:pPr>
        <w:ind w:left="4225" w:hanging="269"/>
      </w:pPr>
      <w:rPr>
        <w:rFonts w:hint="default"/>
        <w:lang w:val="ru-RU" w:eastAsia="en-US" w:bidi="ar-SA"/>
      </w:rPr>
    </w:lvl>
    <w:lvl w:ilvl="5" w:tplc="EF58CC68">
      <w:numFmt w:val="bullet"/>
      <w:lvlText w:val="•"/>
      <w:lvlJc w:val="left"/>
      <w:pPr>
        <w:ind w:left="5202" w:hanging="269"/>
      </w:pPr>
      <w:rPr>
        <w:rFonts w:hint="default"/>
        <w:lang w:val="ru-RU" w:eastAsia="en-US" w:bidi="ar-SA"/>
      </w:rPr>
    </w:lvl>
    <w:lvl w:ilvl="6" w:tplc="277E73B4">
      <w:numFmt w:val="bullet"/>
      <w:lvlText w:val="•"/>
      <w:lvlJc w:val="left"/>
      <w:pPr>
        <w:ind w:left="6178" w:hanging="269"/>
      </w:pPr>
      <w:rPr>
        <w:rFonts w:hint="default"/>
        <w:lang w:val="ru-RU" w:eastAsia="en-US" w:bidi="ar-SA"/>
      </w:rPr>
    </w:lvl>
    <w:lvl w:ilvl="7" w:tplc="402E8990">
      <w:numFmt w:val="bullet"/>
      <w:lvlText w:val="•"/>
      <w:lvlJc w:val="left"/>
      <w:pPr>
        <w:ind w:left="7154" w:hanging="269"/>
      </w:pPr>
      <w:rPr>
        <w:rFonts w:hint="default"/>
        <w:lang w:val="ru-RU" w:eastAsia="en-US" w:bidi="ar-SA"/>
      </w:rPr>
    </w:lvl>
    <w:lvl w:ilvl="8" w:tplc="ED428162">
      <w:numFmt w:val="bullet"/>
      <w:lvlText w:val="•"/>
      <w:lvlJc w:val="left"/>
      <w:pPr>
        <w:ind w:left="8131" w:hanging="269"/>
      </w:pPr>
      <w:rPr>
        <w:rFonts w:hint="default"/>
        <w:lang w:val="ru-RU" w:eastAsia="en-US" w:bidi="ar-SA"/>
      </w:rPr>
    </w:lvl>
  </w:abstractNum>
  <w:abstractNum w:abstractNumId="21">
    <w:nsid w:val="3B7E2276"/>
    <w:multiLevelType w:val="hybridMultilevel"/>
    <w:tmpl w:val="95183CCC"/>
    <w:lvl w:ilvl="0" w:tplc="A86CD12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620EDA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171C135A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C4A43CBE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A812299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89983304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A67C75C4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5924417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998AE7F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22">
    <w:nsid w:val="3BEE545B"/>
    <w:multiLevelType w:val="hybridMultilevel"/>
    <w:tmpl w:val="CB9804B2"/>
    <w:lvl w:ilvl="0" w:tplc="638A114E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9E7362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E36AD664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6D1E810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E58E3A7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1BCCE36E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93D4C3FC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1A42D22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0B4A73E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23">
    <w:nsid w:val="3F9A2C83"/>
    <w:multiLevelType w:val="hybridMultilevel"/>
    <w:tmpl w:val="B39E6C18"/>
    <w:lvl w:ilvl="0" w:tplc="592C42E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B8655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6C36B96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7EEEEDA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4024298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249A8AC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F4366F46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4AC27F8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80C812D6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24">
    <w:nsid w:val="40151F57"/>
    <w:multiLevelType w:val="hybridMultilevel"/>
    <w:tmpl w:val="2CD43DD6"/>
    <w:lvl w:ilvl="0" w:tplc="CF6E46E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4E635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5536738E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74B8163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96B2D220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A9B658A0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7AEE63A8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9370AC4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73C4A08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25">
    <w:nsid w:val="40C222FE"/>
    <w:multiLevelType w:val="hybridMultilevel"/>
    <w:tmpl w:val="3702D75A"/>
    <w:lvl w:ilvl="0" w:tplc="2F6C8A78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81DEA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DE8EA698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A5AADE7A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897239F4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CF0440B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6568DFB2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4E20AE24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06C4D096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26">
    <w:nsid w:val="4135565D"/>
    <w:multiLevelType w:val="hybridMultilevel"/>
    <w:tmpl w:val="F4D2DAAA"/>
    <w:lvl w:ilvl="0" w:tplc="46CC4DB2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C47CA6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9014D85C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CBCCF7E2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3A0400AC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0E44A8F8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CD38677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AE54474E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DA883BA0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27">
    <w:nsid w:val="420E5C4C"/>
    <w:multiLevelType w:val="hybridMultilevel"/>
    <w:tmpl w:val="23283A48"/>
    <w:lvl w:ilvl="0" w:tplc="4260DABE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964B1C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C95C4836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AB3A83A6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12EC26EC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8460ED1E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2A0A4026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80C81750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D80AB094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28">
    <w:nsid w:val="44ED0610"/>
    <w:multiLevelType w:val="hybridMultilevel"/>
    <w:tmpl w:val="7FA08B04"/>
    <w:lvl w:ilvl="0" w:tplc="B91E40EC">
      <w:numFmt w:val="bullet"/>
      <w:lvlText w:val=""/>
      <w:lvlJc w:val="left"/>
      <w:pPr>
        <w:ind w:left="234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34B34C">
      <w:numFmt w:val="bullet"/>
      <w:lvlText w:val="•"/>
      <w:lvlJc w:val="left"/>
      <w:pPr>
        <w:ind w:left="628" w:hanging="112"/>
      </w:pPr>
      <w:rPr>
        <w:rFonts w:hint="default"/>
        <w:lang w:val="ru-RU" w:eastAsia="en-US" w:bidi="ar-SA"/>
      </w:rPr>
    </w:lvl>
    <w:lvl w:ilvl="2" w:tplc="12C2F5DE">
      <w:numFmt w:val="bullet"/>
      <w:lvlText w:val="•"/>
      <w:lvlJc w:val="left"/>
      <w:pPr>
        <w:ind w:left="1017" w:hanging="112"/>
      </w:pPr>
      <w:rPr>
        <w:rFonts w:hint="default"/>
        <w:lang w:val="ru-RU" w:eastAsia="en-US" w:bidi="ar-SA"/>
      </w:rPr>
    </w:lvl>
    <w:lvl w:ilvl="3" w:tplc="D13C6390">
      <w:numFmt w:val="bullet"/>
      <w:lvlText w:val="•"/>
      <w:lvlJc w:val="left"/>
      <w:pPr>
        <w:ind w:left="1406" w:hanging="112"/>
      </w:pPr>
      <w:rPr>
        <w:rFonts w:hint="default"/>
        <w:lang w:val="ru-RU" w:eastAsia="en-US" w:bidi="ar-SA"/>
      </w:rPr>
    </w:lvl>
    <w:lvl w:ilvl="4" w:tplc="DFF2CA56">
      <w:numFmt w:val="bullet"/>
      <w:lvlText w:val="•"/>
      <w:lvlJc w:val="left"/>
      <w:pPr>
        <w:ind w:left="1795" w:hanging="112"/>
      </w:pPr>
      <w:rPr>
        <w:rFonts w:hint="default"/>
        <w:lang w:val="ru-RU" w:eastAsia="en-US" w:bidi="ar-SA"/>
      </w:rPr>
    </w:lvl>
    <w:lvl w:ilvl="5" w:tplc="DFBEF962">
      <w:numFmt w:val="bullet"/>
      <w:lvlText w:val="•"/>
      <w:lvlJc w:val="left"/>
      <w:pPr>
        <w:ind w:left="2184" w:hanging="112"/>
      </w:pPr>
      <w:rPr>
        <w:rFonts w:hint="default"/>
        <w:lang w:val="ru-RU" w:eastAsia="en-US" w:bidi="ar-SA"/>
      </w:rPr>
    </w:lvl>
    <w:lvl w:ilvl="6" w:tplc="CD50010A">
      <w:numFmt w:val="bullet"/>
      <w:lvlText w:val="•"/>
      <w:lvlJc w:val="left"/>
      <w:pPr>
        <w:ind w:left="2573" w:hanging="112"/>
      </w:pPr>
      <w:rPr>
        <w:rFonts w:hint="default"/>
        <w:lang w:val="ru-RU" w:eastAsia="en-US" w:bidi="ar-SA"/>
      </w:rPr>
    </w:lvl>
    <w:lvl w:ilvl="7" w:tplc="2DC89E1A">
      <w:numFmt w:val="bullet"/>
      <w:lvlText w:val="•"/>
      <w:lvlJc w:val="left"/>
      <w:pPr>
        <w:ind w:left="2962" w:hanging="112"/>
      </w:pPr>
      <w:rPr>
        <w:rFonts w:hint="default"/>
        <w:lang w:val="ru-RU" w:eastAsia="en-US" w:bidi="ar-SA"/>
      </w:rPr>
    </w:lvl>
    <w:lvl w:ilvl="8" w:tplc="C1F09FA4">
      <w:numFmt w:val="bullet"/>
      <w:lvlText w:val="•"/>
      <w:lvlJc w:val="left"/>
      <w:pPr>
        <w:ind w:left="3351" w:hanging="112"/>
      </w:pPr>
      <w:rPr>
        <w:rFonts w:hint="default"/>
        <w:lang w:val="ru-RU" w:eastAsia="en-US" w:bidi="ar-SA"/>
      </w:rPr>
    </w:lvl>
  </w:abstractNum>
  <w:abstractNum w:abstractNumId="29">
    <w:nsid w:val="454B1614"/>
    <w:multiLevelType w:val="hybridMultilevel"/>
    <w:tmpl w:val="3FFE72CA"/>
    <w:lvl w:ilvl="0" w:tplc="214A640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485AC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A79EED2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AD6C986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29E493E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1BE0BD7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444A3DF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5484A2E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9E8A842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30">
    <w:nsid w:val="4754217D"/>
    <w:multiLevelType w:val="hybridMultilevel"/>
    <w:tmpl w:val="05780C88"/>
    <w:lvl w:ilvl="0" w:tplc="2EACEC68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E46A8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77BCFD0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837A720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E82A3708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7FB0167E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40C42ED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F4FAC65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71E8487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1">
    <w:nsid w:val="49C07D63"/>
    <w:multiLevelType w:val="hybridMultilevel"/>
    <w:tmpl w:val="184A4BC6"/>
    <w:lvl w:ilvl="0" w:tplc="4CF852F2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B28C62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00122D84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6F7086B0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A572A9E8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BADAE9B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E0AE1DE8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98545BE8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302EDCD8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32">
    <w:nsid w:val="4C4708FA"/>
    <w:multiLevelType w:val="hybridMultilevel"/>
    <w:tmpl w:val="36722B4E"/>
    <w:lvl w:ilvl="0" w:tplc="CF125CD6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8E48EE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3F727E92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38CE8BC2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19647524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65F266D6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AF8C128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127EC830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97F8927A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33">
    <w:nsid w:val="4D4D4BA1"/>
    <w:multiLevelType w:val="hybridMultilevel"/>
    <w:tmpl w:val="5B4A8792"/>
    <w:lvl w:ilvl="0" w:tplc="86AE45D0">
      <w:start w:val="3"/>
      <w:numFmt w:val="decimal"/>
      <w:lvlText w:val="%1."/>
      <w:lvlJc w:val="left"/>
      <w:pPr>
        <w:ind w:left="5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8A8C">
      <w:numFmt w:val="bullet"/>
      <w:lvlText w:val="•"/>
      <w:lvlJc w:val="left"/>
      <w:pPr>
        <w:ind w:left="1512" w:hanging="246"/>
      </w:pPr>
      <w:rPr>
        <w:rFonts w:hint="default"/>
        <w:lang w:val="ru-RU" w:eastAsia="en-US" w:bidi="ar-SA"/>
      </w:rPr>
    </w:lvl>
    <w:lvl w:ilvl="2" w:tplc="BCDE3A40">
      <w:numFmt w:val="bullet"/>
      <w:lvlText w:val="•"/>
      <w:lvlJc w:val="left"/>
      <w:pPr>
        <w:ind w:left="2464" w:hanging="246"/>
      </w:pPr>
      <w:rPr>
        <w:rFonts w:hint="default"/>
        <w:lang w:val="ru-RU" w:eastAsia="en-US" w:bidi="ar-SA"/>
      </w:rPr>
    </w:lvl>
    <w:lvl w:ilvl="3" w:tplc="09520292">
      <w:numFmt w:val="bullet"/>
      <w:lvlText w:val="•"/>
      <w:lvlJc w:val="left"/>
      <w:pPr>
        <w:ind w:left="3417" w:hanging="246"/>
      </w:pPr>
      <w:rPr>
        <w:rFonts w:hint="default"/>
        <w:lang w:val="ru-RU" w:eastAsia="en-US" w:bidi="ar-SA"/>
      </w:rPr>
    </w:lvl>
    <w:lvl w:ilvl="4" w:tplc="D53C1E0A">
      <w:numFmt w:val="bullet"/>
      <w:lvlText w:val="•"/>
      <w:lvlJc w:val="left"/>
      <w:pPr>
        <w:ind w:left="4369" w:hanging="246"/>
      </w:pPr>
      <w:rPr>
        <w:rFonts w:hint="default"/>
        <w:lang w:val="ru-RU" w:eastAsia="en-US" w:bidi="ar-SA"/>
      </w:rPr>
    </w:lvl>
    <w:lvl w:ilvl="5" w:tplc="D3D4F0AA">
      <w:numFmt w:val="bullet"/>
      <w:lvlText w:val="•"/>
      <w:lvlJc w:val="left"/>
      <w:pPr>
        <w:ind w:left="5322" w:hanging="246"/>
      </w:pPr>
      <w:rPr>
        <w:rFonts w:hint="default"/>
        <w:lang w:val="ru-RU" w:eastAsia="en-US" w:bidi="ar-SA"/>
      </w:rPr>
    </w:lvl>
    <w:lvl w:ilvl="6" w:tplc="4F0E41D2">
      <w:numFmt w:val="bullet"/>
      <w:lvlText w:val="•"/>
      <w:lvlJc w:val="left"/>
      <w:pPr>
        <w:ind w:left="6274" w:hanging="246"/>
      </w:pPr>
      <w:rPr>
        <w:rFonts w:hint="default"/>
        <w:lang w:val="ru-RU" w:eastAsia="en-US" w:bidi="ar-SA"/>
      </w:rPr>
    </w:lvl>
    <w:lvl w:ilvl="7" w:tplc="9F0878AE">
      <w:numFmt w:val="bullet"/>
      <w:lvlText w:val="•"/>
      <w:lvlJc w:val="left"/>
      <w:pPr>
        <w:ind w:left="7226" w:hanging="246"/>
      </w:pPr>
      <w:rPr>
        <w:rFonts w:hint="default"/>
        <w:lang w:val="ru-RU" w:eastAsia="en-US" w:bidi="ar-SA"/>
      </w:rPr>
    </w:lvl>
    <w:lvl w:ilvl="8" w:tplc="083AD47E">
      <w:numFmt w:val="bullet"/>
      <w:lvlText w:val="•"/>
      <w:lvlJc w:val="left"/>
      <w:pPr>
        <w:ind w:left="8179" w:hanging="246"/>
      </w:pPr>
      <w:rPr>
        <w:rFonts w:hint="default"/>
        <w:lang w:val="ru-RU" w:eastAsia="en-US" w:bidi="ar-SA"/>
      </w:rPr>
    </w:lvl>
  </w:abstractNum>
  <w:abstractNum w:abstractNumId="34">
    <w:nsid w:val="4E62442D"/>
    <w:multiLevelType w:val="hybridMultilevel"/>
    <w:tmpl w:val="5AE8F6BC"/>
    <w:lvl w:ilvl="0" w:tplc="10C6C5C4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B05D24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81C8764E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27C4D3C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2E9A35AE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502EB1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ADA03F16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BC08333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E2F8F17C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5">
    <w:nsid w:val="4EFF60F7"/>
    <w:multiLevelType w:val="hybridMultilevel"/>
    <w:tmpl w:val="3C0266E6"/>
    <w:lvl w:ilvl="0" w:tplc="F0A48042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28374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49B29E44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1160F7FC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354C00E6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EA32099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65D27E42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25E8A5A4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35E4EC4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6">
    <w:nsid w:val="50B15381"/>
    <w:multiLevelType w:val="hybridMultilevel"/>
    <w:tmpl w:val="93860B00"/>
    <w:lvl w:ilvl="0" w:tplc="446E84DC">
      <w:numFmt w:val="bullet"/>
      <w:lvlText w:val=""/>
      <w:lvlJc w:val="left"/>
      <w:pPr>
        <w:ind w:left="234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9A63328">
      <w:numFmt w:val="bullet"/>
      <w:lvlText w:val="•"/>
      <w:lvlJc w:val="left"/>
      <w:pPr>
        <w:ind w:left="628" w:hanging="112"/>
      </w:pPr>
      <w:rPr>
        <w:rFonts w:hint="default"/>
        <w:lang w:val="ru-RU" w:eastAsia="en-US" w:bidi="ar-SA"/>
      </w:rPr>
    </w:lvl>
    <w:lvl w:ilvl="2" w:tplc="D4F44B8C">
      <w:numFmt w:val="bullet"/>
      <w:lvlText w:val="•"/>
      <w:lvlJc w:val="left"/>
      <w:pPr>
        <w:ind w:left="1017" w:hanging="112"/>
      </w:pPr>
      <w:rPr>
        <w:rFonts w:hint="default"/>
        <w:lang w:val="ru-RU" w:eastAsia="en-US" w:bidi="ar-SA"/>
      </w:rPr>
    </w:lvl>
    <w:lvl w:ilvl="3" w:tplc="B43258F0">
      <w:numFmt w:val="bullet"/>
      <w:lvlText w:val="•"/>
      <w:lvlJc w:val="left"/>
      <w:pPr>
        <w:ind w:left="1406" w:hanging="112"/>
      </w:pPr>
      <w:rPr>
        <w:rFonts w:hint="default"/>
        <w:lang w:val="ru-RU" w:eastAsia="en-US" w:bidi="ar-SA"/>
      </w:rPr>
    </w:lvl>
    <w:lvl w:ilvl="4" w:tplc="8092D238">
      <w:numFmt w:val="bullet"/>
      <w:lvlText w:val="•"/>
      <w:lvlJc w:val="left"/>
      <w:pPr>
        <w:ind w:left="1795" w:hanging="112"/>
      </w:pPr>
      <w:rPr>
        <w:rFonts w:hint="default"/>
        <w:lang w:val="ru-RU" w:eastAsia="en-US" w:bidi="ar-SA"/>
      </w:rPr>
    </w:lvl>
    <w:lvl w:ilvl="5" w:tplc="4E4656AC">
      <w:numFmt w:val="bullet"/>
      <w:lvlText w:val="•"/>
      <w:lvlJc w:val="left"/>
      <w:pPr>
        <w:ind w:left="2184" w:hanging="112"/>
      </w:pPr>
      <w:rPr>
        <w:rFonts w:hint="default"/>
        <w:lang w:val="ru-RU" w:eastAsia="en-US" w:bidi="ar-SA"/>
      </w:rPr>
    </w:lvl>
    <w:lvl w:ilvl="6" w:tplc="812861FE">
      <w:numFmt w:val="bullet"/>
      <w:lvlText w:val="•"/>
      <w:lvlJc w:val="left"/>
      <w:pPr>
        <w:ind w:left="2573" w:hanging="112"/>
      </w:pPr>
      <w:rPr>
        <w:rFonts w:hint="default"/>
        <w:lang w:val="ru-RU" w:eastAsia="en-US" w:bidi="ar-SA"/>
      </w:rPr>
    </w:lvl>
    <w:lvl w:ilvl="7" w:tplc="D130C97E">
      <w:numFmt w:val="bullet"/>
      <w:lvlText w:val="•"/>
      <w:lvlJc w:val="left"/>
      <w:pPr>
        <w:ind w:left="2962" w:hanging="112"/>
      </w:pPr>
      <w:rPr>
        <w:rFonts w:hint="default"/>
        <w:lang w:val="ru-RU" w:eastAsia="en-US" w:bidi="ar-SA"/>
      </w:rPr>
    </w:lvl>
    <w:lvl w:ilvl="8" w:tplc="65420B1C">
      <w:numFmt w:val="bullet"/>
      <w:lvlText w:val="•"/>
      <w:lvlJc w:val="left"/>
      <w:pPr>
        <w:ind w:left="3351" w:hanging="112"/>
      </w:pPr>
      <w:rPr>
        <w:rFonts w:hint="default"/>
        <w:lang w:val="ru-RU" w:eastAsia="en-US" w:bidi="ar-SA"/>
      </w:rPr>
    </w:lvl>
  </w:abstractNum>
  <w:abstractNum w:abstractNumId="37">
    <w:nsid w:val="50DF3AB6"/>
    <w:multiLevelType w:val="hybridMultilevel"/>
    <w:tmpl w:val="0A666EE8"/>
    <w:lvl w:ilvl="0" w:tplc="2D544344">
      <w:start w:val="1"/>
      <w:numFmt w:val="decimal"/>
      <w:lvlText w:val="%1."/>
      <w:lvlJc w:val="left"/>
      <w:pPr>
        <w:ind w:left="319" w:hanging="245"/>
        <w:jc w:val="left"/>
      </w:pPr>
      <w:rPr>
        <w:rFonts w:hint="default"/>
        <w:w w:val="100"/>
        <w:lang w:val="ru-RU" w:eastAsia="en-US" w:bidi="ar-SA"/>
      </w:rPr>
    </w:lvl>
    <w:lvl w:ilvl="1" w:tplc="D73A465A">
      <w:numFmt w:val="bullet"/>
      <w:lvlText w:val="•"/>
      <w:lvlJc w:val="left"/>
      <w:pPr>
        <w:ind w:left="1296" w:hanging="245"/>
      </w:pPr>
      <w:rPr>
        <w:rFonts w:hint="default"/>
        <w:lang w:val="ru-RU" w:eastAsia="en-US" w:bidi="ar-SA"/>
      </w:rPr>
    </w:lvl>
    <w:lvl w:ilvl="2" w:tplc="38FCA2CC">
      <w:numFmt w:val="bullet"/>
      <w:lvlText w:val="•"/>
      <w:lvlJc w:val="left"/>
      <w:pPr>
        <w:ind w:left="2272" w:hanging="245"/>
      </w:pPr>
      <w:rPr>
        <w:rFonts w:hint="default"/>
        <w:lang w:val="ru-RU" w:eastAsia="en-US" w:bidi="ar-SA"/>
      </w:rPr>
    </w:lvl>
    <w:lvl w:ilvl="3" w:tplc="0A3A9B2A">
      <w:numFmt w:val="bullet"/>
      <w:lvlText w:val="•"/>
      <w:lvlJc w:val="left"/>
      <w:pPr>
        <w:ind w:left="3249" w:hanging="245"/>
      </w:pPr>
      <w:rPr>
        <w:rFonts w:hint="default"/>
        <w:lang w:val="ru-RU" w:eastAsia="en-US" w:bidi="ar-SA"/>
      </w:rPr>
    </w:lvl>
    <w:lvl w:ilvl="4" w:tplc="349495D0">
      <w:numFmt w:val="bullet"/>
      <w:lvlText w:val="•"/>
      <w:lvlJc w:val="left"/>
      <w:pPr>
        <w:ind w:left="4225" w:hanging="245"/>
      </w:pPr>
      <w:rPr>
        <w:rFonts w:hint="default"/>
        <w:lang w:val="ru-RU" w:eastAsia="en-US" w:bidi="ar-SA"/>
      </w:rPr>
    </w:lvl>
    <w:lvl w:ilvl="5" w:tplc="F8EAB160">
      <w:numFmt w:val="bullet"/>
      <w:lvlText w:val="•"/>
      <w:lvlJc w:val="left"/>
      <w:pPr>
        <w:ind w:left="5202" w:hanging="245"/>
      </w:pPr>
      <w:rPr>
        <w:rFonts w:hint="default"/>
        <w:lang w:val="ru-RU" w:eastAsia="en-US" w:bidi="ar-SA"/>
      </w:rPr>
    </w:lvl>
    <w:lvl w:ilvl="6" w:tplc="607E57E6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66E4D66E">
      <w:numFmt w:val="bullet"/>
      <w:lvlText w:val="•"/>
      <w:lvlJc w:val="left"/>
      <w:pPr>
        <w:ind w:left="7154" w:hanging="245"/>
      </w:pPr>
      <w:rPr>
        <w:rFonts w:hint="default"/>
        <w:lang w:val="ru-RU" w:eastAsia="en-US" w:bidi="ar-SA"/>
      </w:rPr>
    </w:lvl>
    <w:lvl w:ilvl="8" w:tplc="DDF6D1D0">
      <w:numFmt w:val="bullet"/>
      <w:lvlText w:val="•"/>
      <w:lvlJc w:val="left"/>
      <w:pPr>
        <w:ind w:left="8131" w:hanging="245"/>
      </w:pPr>
      <w:rPr>
        <w:rFonts w:hint="default"/>
        <w:lang w:val="ru-RU" w:eastAsia="en-US" w:bidi="ar-SA"/>
      </w:rPr>
    </w:lvl>
  </w:abstractNum>
  <w:abstractNum w:abstractNumId="38">
    <w:nsid w:val="518B10C5"/>
    <w:multiLevelType w:val="hybridMultilevel"/>
    <w:tmpl w:val="14B239DA"/>
    <w:lvl w:ilvl="0" w:tplc="D3D88808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DA9F76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E390C796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7E2E31EC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760C2B6E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A560D21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694CF95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395A8F2A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E78A540E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39">
    <w:nsid w:val="526F2158"/>
    <w:multiLevelType w:val="hybridMultilevel"/>
    <w:tmpl w:val="EB94107C"/>
    <w:lvl w:ilvl="0" w:tplc="B846CA6A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B88250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D23CEF84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5F66461C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3250B066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EEDAA2F2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ABAA47F8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87042A90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1AFE0476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40">
    <w:nsid w:val="53965DA7"/>
    <w:multiLevelType w:val="hybridMultilevel"/>
    <w:tmpl w:val="2FF069C4"/>
    <w:lvl w:ilvl="0" w:tplc="FD6EEB20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74ECEC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9E7A4076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3BEAE7A6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6AE678CC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98081AE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8042F6F6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BB983FB6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8EB2DA40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41">
    <w:nsid w:val="56C6236B"/>
    <w:multiLevelType w:val="hybridMultilevel"/>
    <w:tmpl w:val="EFCAB656"/>
    <w:lvl w:ilvl="0" w:tplc="92F89BC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163124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959AE42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249A6EF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1D06C36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F3F2280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2412361A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E9D2C31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8634E18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2">
    <w:nsid w:val="575A5375"/>
    <w:multiLevelType w:val="hybridMultilevel"/>
    <w:tmpl w:val="F1E6A742"/>
    <w:lvl w:ilvl="0" w:tplc="1396DD8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68F72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5560C79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3680284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6C2C446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29C4B2C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0E66B69A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B8B8DF3E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E05A6E1A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3">
    <w:nsid w:val="58CA7591"/>
    <w:multiLevelType w:val="hybridMultilevel"/>
    <w:tmpl w:val="1AF4763A"/>
    <w:lvl w:ilvl="0" w:tplc="0C7E815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4A1EFE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3F642B20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E7DA132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C30E650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CFC6878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F1863970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D6423994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5866BB40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4">
    <w:nsid w:val="59A963A9"/>
    <w:multiLevelType w:val="hybridMultilevel"/>
    <w:tmpl w:val="24CCF3C2"/>
    <w:lvl w:ilvl="0" w:tplc="D8C238C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46C37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1E8E7144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CB063AD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88FA7658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A9DE2F3E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E870ACA0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2C180550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254894F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5">
    <w:nsid w:val="5AF65FE9"/>
    <w:multiLevelType w:val="hybridMultilevel"/>
    <w:tmpl w:val="4BA69A40"/>
    <w:lvl w:ilvl="0" w:tplc="FE06F0C0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10ECCE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3D789E02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1E5277D4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7E90D174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EE586908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C7AE023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4F166072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58623BB6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46">
    <w:nsid w:val="5D0A0358"/>
    <w:multiLevelType w:val="hybridMultilevel"/>
    <w:tmpl w:val="F0CEA7CC"/>
    <w:lvl w:ilvl="0" w:tplc="E15ABDB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68B1EE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8EDC267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2DEC211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4380EB4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2D0A63D4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3D789DF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1C74144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E85EE890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47">
    <w:nsid w:val="5D2A5E49"/>
    <w:multiLevelType w:val="hybridMultilevel"/>
    <w:tmpl w:val="D1762366"/>
    <w:lvl w:ilvl="0" w:tplc="5304165A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D048EC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1408C080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743E01AE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ADD8E952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78DAD96C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819CA2CE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490A8EAA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B4C46C64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48">
    <w:nsid w:val="64113325"/>
    <w:multiLevelType w:val="hybridMultilevel"/>
    <w:tmpl w:val="C212A948"/>
    <w:lvl w:ilvl="0" w:tplc="CFEC4E2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FCB5B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964A201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7F04361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FB22F4E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3A46ED9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AC22450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CA4697E8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161A3FA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9">
    <w:nsid w:val="69E66A1E"/>
    <w:multiLevelType w:val="hybridMultilevel"/>
    <w:tmpl w:val="8DA472F4"/>
    <w:lvl w:ilvl="0" w:tplc="806ADEF0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658E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30324E2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D514150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9A2877C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68A8753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5D5ACA7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9E22093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BE02C6BC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0">
    <w:nsid w:val="6B63013F"/>
    <w:multiLevelType w:val="hybridMultilevel"/>
    <w:tmpl w:val="F140ABE6"/>
    <w:lvl w:ilvl="0" w:tplc="2746F5F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86486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3D0085A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E042F85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5AA6EEA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058052F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89004508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D6F04F4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7E7CC33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1">
    <w:nsid w:val="6BDA4614"/>
    <w:multiLevelType w:val="hybridMultilevel"/>
    <w:tmpl w:val="68062044"/>
    <w:lvl w:ilvl="0" w:tplc="1C460AB6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8E6FD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D97E70FA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870E8EC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E91EE26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79AE7A84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B9DE332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F444860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A8040F54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2">
    <w:nsid w:val="6C4C6110"/>
    <w:multiLevelType w:val="hybridMultilevel"/>
    <w:tmpl w:val="B8D0AB1E"/>
    <w:lvl w:ilvl="0" w:tplc="475283A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504564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8220A94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C7E67632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FB8021A8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ADA2C6D6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B840EA3C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829283F4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88164CC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3">
    <w:nsid w:val="705967DE"/>
    <w:multiLevelType w:val="hybridMultilevel"/>
    <w:tmpl w:val="F9AE3136"/>
    <w:lvl w:ilvl="0" w:tplc="4CC2033C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B8B650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8C0656E0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6264FFEE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E89684E8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6060D2F4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6472CAF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20E42FF2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A7F8854C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54">
    <w:nsid w:val="714C3C67"/>
    <w:multiLevelType w:val="hybridMultilevel"/>
    <w:tmpl w:val="1A326E0C"/>
    <w:lvl w:ilvl="0" w:tplc="54CA499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D08CF4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F9CA5B80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A6AA435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523AF4B0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919A413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76D2F3AE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E13AFD0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2D0EDF0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5">
    <w:nsid w:val="72CA7677"/>
    <w:multiLevelType w:val="hybridMultilevel"/>
    <w:tmpl w:val="26120B12"/>
    <w:lvl w:ilvl="0" w:tplc="3212679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32E2B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0B2AA7D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1980A24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540B804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F4980486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E28E00C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1526B440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A09E4DD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6">
    <w:nsid w:val="75645699"/>
    <w:multiLevelType w:val="hybridMultilevel"/>
    <w:tmpl w:val="D6228E80"/>
    <w:lvl w:ilvl="0" w:tplc="3A3430E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30E35A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A47A6A5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27CE7F7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936698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00CA811A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45183810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07A0BF3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070479A2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7">
    <w:nsid w:val="78646CF4"/>
    <w:multiLevelType w:val="hybridMultilevel"/>
    <w:tmpl w:val="2C90E550"/>
    <w:lvl w:ilvl="0" w:tplc="C1E612F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9844BC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75828E4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EEA60BB8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EB72305E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038680FC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ABF0BDEA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6FD243A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98BABDEA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58">
    <w:nsid w:val="78D97AB4"/>
    <w:multiLevelType w:val="hybridMultilevel"/>
    <w:tmpl w:val="62106658"/>
    <w:lvl w:ilvl="0" w:tplc="DEF02110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FE5DCA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972AB7D2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90B84D96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02F0F848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78024490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D8389E7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DF64A6C4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2B663928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59">
    <w:nsid w:val="795F1119"/>
    <w:multiLevelType w:val="hybridMultilevel"/>
    <w:tmpl w:val="56CEB438"/>
    <w:lvl w:ilvl="0" w:tplc="75F4B76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5C2362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AF8E5DC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E1DEC5A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A7084D08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9600295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CF84A3DE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1038AE60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2350153A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60">
    <w:nsid w:val="7DAE6154"/>
    <w:multiLevelType w:val="hybridMultilevel"/>
    <w:tmpl w:val="592657DE"/>
    <w:lvl w:ilvl="0" w:tplc="40741AC8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E8983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4C9EB32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6896D44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44666D1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2C40E3F0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0294221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2E049810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335A582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61">
    <w:nsid w:val="7E985880"/>
    <w:multiLevelType w:val="hybridMultilevel"/>
    <w:tmpl w:val="02F85D20"/>
    <w:lvl w:ilvl="0" w:tplc="29FE778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36FE0A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754E913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6ABE6682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E4ECCAE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B14AEF8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2934235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1D1AE808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FC34EEB2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7"/>
  </w:num>
  <w:num w:numId="3">
    <w:abstractNumId w:val="31"/>
  </w:num>
  <w:num w:numId="4">
    <w:abstractNumId w:val="58"/>
  </w:num>
  <w:num w:numId="5">
    <w:abstractNumId w:val="10"/>
  </w:num>
  <w:num w:numId="6">
    <w:abstractNumId w:val="11"/>
  </w:num>
  <w:num w:numId="7">
    <w:abstractNumId w:val="19"/>
  </w:num>
  <w:num w:numId="8">
    <w:abstractNumId w:val="7"/>
  </w:num>
  <w:num w:numId="9">
    <w:abstractNumId w:val="23"/>
  </w:num>
  <w:num w:numId="10">
    <w:abstractNumId w:val="51"/>
  </w:num>
  <w:num w:numId="11">
    <w:abstractNumId w:val="12"/>
  </w:num>
  <w:num w:numId="12">
    <w:abstractNumId w:val="25"/>
  </w:num>
  <w:num w:numId="13">
    <w:abstractNumId w:val="40"/>
  </w:num>
  <w:num w:numId="14">
    <w:abstractNumId w:val="13"/>
  </w:num>
  <w:num w:numId="15">
    <w:abstractNumId w:val="2"/>
  </w:num>
  <w:num w:numId="16">
    <w:abstractNumId w:val="57"/>
  </w:num>
  <w:num w:numId="17">
    <w:abstractNumId w:val="15"/>
  </w:num>
  <w:num w:numId="18">
    <w:abstractNumId w:val="60"/>
  </w:num>
  <w:num w:numId="19">
    <w:abstractNumId w:val="42"/>
  </w:num>
  <w:num w:numId="20">
    <w:abstractNumId w:val="17"/>
  </w:num>
  <w:num w:numId="21">
    <w:abstractNumId w:val="29"/>
  </w:num>
  <w:num w:numId="22">
    <w:abstractNumId w:val="0"/>
  </w:num>
  <w:num w:numId="23">
    <w:abstractNumId w:val="1"/>
  </w:num>
  <w:num w:numId="24">
    <w:abstractNumId w:val="34"/>
  </w:num>
  <w:num w:numId="25">
    <w:abstractNumId w:val="52"/>
  </w:num>
  <w:num w:numId="26">
    <w:abstractNumId w:val="53"/>
  </w:num>
  <w:num w:numId="27">
    <w:abstractNumId w:val="9"/>
  </w:num>
  <w:num w:numId="28">
    <w:abstractNumId w:val="24"/>
  </w:num>
  <w:num w:numId="29">
    <w:abstractNumId w:val="44"/>
  </w:num>
  <w:num w:numId="30">
    <w:abstractNumId w:val="26"/>
  </w:num>
  <w:num w:numId="31">
    <w:abstractNumId w:val="49"/>
  </w:num>
  <w:num w:numId="32">
    <w:abstractNumId w:val="32"/>
  </w:num>
  <w:num w:numId="33">
    <w:abstractNumId w:val="45"/>
  </w:num>
  <w:num w:numId="34">
    <w:abstractNumId w:val="5"/>
  </w:num>
  <w:num w:numId="35">
    <w:abstractNumId w:val="43"/>
  </w:num>
  <w:num w:numId="36">
    <w:abstractNumId w:val="6"/>
  </w:num>
  <w:num w:numId="37">
    <w:abstractNumId w:val="41"/>
  </w:num>
  <w:num w:numId="38">
    <w:abstractNumId w:val="47"/>
  </w:num>
  <w:num w:numId="39">
    <w:abstractNumId w:val="48"/>
  </w:num>
  <w:num w:numId="40">
    <w:abstractNumId w:val="22"/>
  </w:num>
  <w:num w:numId="41">
    <w:abstractNumId w:val="54"/>
  </w:num>
  <w:num w:numId="42">
    <w:abstractNumId w:val="18"/>
  </w:num>
  <w:num w:numId="43">
    <w:abstractNumId w:val="46"/>
  </w:num>
  <w:num w:numId="44">
    <w:abstractNumId w:val="16"/>
  </w:num>
  <w:num w:numId="45">
    <w:abstractNumId w:val="35"/>
  </w:num>
  <w:num w:numId="46">
    <w:abstractNumId w:val="27"/>
  </w:num>
  <w:num w:numId="47">
    <w:abstractNumId w:val="38"/>
  </w:num>
  <w:num w:numId="48">
    <w:abstractNumId w:val="3"/>
  </w:num>
  <w:num w:numId="49">
    <w:abstractNumId w:val="61"/>
  </w:num>
  <w:num w:numId="50">
    <w:abstractNumId w:val="55"/>
  </w:num>
  <w:num w:numId="51">
    <w:abstractNumId w:val="21"/>
  </w:num>
  <w:num w:numId="52">
    <w:abstractNumId w:val="30"/>
  </w:num>
  <w:num w:numId="53">
    <w:abstractNumId w:val="59"/>
  </w:num>
  <w:num w:numId="54">
    <w:abstractNumId w:val="50"/>
  </w:num>
  <w:num w:numId="55">
    <w:abstractNumId w:val="39"/>
  </w:num>
  <w:num w:numId="56">
    <w:abstractNumId w:val="36"/>
  </w:num>
  <w:num w:numId="57">
    <w:abstractNumId w:val="28"/>
  </w:num>
  <w:num w:numId="58">
    <w:abstractNumId w:val="56"/>
  </w:num>
  <w:num w:numId="59">
    <w:abstractNumId w:val="33"/>
  </w:num>
  <w:num w:numId="60">
    <w:abstractNumId w:val="20"/>
  </w:num>
  <w:num w:numId="61">
    <w:abstractNumId w:val="4"/>
  </w:num>
  <w:num w:numId="62">
    <w:abstractNumId w:val="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3D19"/>
    <w:rsid w:val="000275CD"/>
    <w:rsid w:val="003D2DA8"/>
    <w:rsid w:val="00BC3453"/>
    <w:rsid w:val="00E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yar.ru/russian/cources/chem/op/op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vaziplazmoid.narod.ru/praktik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-chem.narod.ru/opyt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lhimikov.net/op/Page-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mus.ru/page/etertainingche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2888</Words>
  <Characters>16463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7</cp:revision>
  <dcterms:created xsi:type="dcterms:W3CDTF">2021-08-08T11:09:00Z</dcterms:created>
  <dcterms:modified xsi:type="dcterms:W3CDTF">2021-08-16T09:46:00Z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2021-08-08T00:00:00Z</vt:filetime>
  </property>
</Properties>
</file>